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27" w:rsidRPr="002E39B7" w:rsidRDefault="00A9242F" w:rsidP="002E39B7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24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1D0EA5" wp14:editId="4BC7AA88">
            <wp:extent cx="5940425" cy="8168005"/>
            <wp:effectExtent l="0" t="0" r="3175" b="4445"/>
            <wp:docPr id="1" name="Рисунок 1" descr="C:\Users\alex\Desktop\НА САЙТ 2019\новое\08.04 на сайт\08.04 на сайт\программа Развития на сайт\прогр р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НА САЙТ 2019\новое\08.04 на сайт\08.04 на сайт\программа Развития на сайт\прогр ра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A1727" w:rsidRPr="002E39B7">
        <w:rPr>
          <w:rFonts w:ascii="Times New Roman" w:hAnsi="Times New Roman" w:cs="Times New Roman"/>
          <w:sz w:val="28"/>
          <w:szCs w:val="28"/>
        </w:rPr>
        <w:br w:type="page"/>
      </w:r>
    </w:p>
    <w:p w:rsidR="002A1412" w:rsidRPr="002E39B7" w:rsidRDefault="009E50E5" w:rsidP="002E39B7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РАЗДЕЛ 1. ИНФОРМАЦИОННО-АНАЛИТИЧЕСКОЕ ОБОСНОВАНИЕ ПРОГРАММЫ РАЗВИТИЯ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1.1. Паспорт Программы развития учреждения.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1.2. Информационная справка образовательного учреждения.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РАЗДЕЛ 2. АНАЛИТИКО-ПРОГНОСТИЧЕСКОЕ ОБОСНОВАНИЕ ПРОГРАММЫ РАЗВИТИЯ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2.1 Анализ состояния и прогноз тенденций изменения внешней среды и социального заказа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2.2 Анализ состояния и прогноз тенденций изменения внутренней среды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2.3 Анализ проблем Школы и их причины. </w:t>
      </w:r>
    </w:p>
    <w:p w:rsidR="005057BF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КОНЦЕПЦИЯ ЖЕЛАЕМОГО БУДУЩЕГО СОСТОЯНИЯ ШКОЛЫ. </w:t>
      </w:r>
    </w:p>
    <w:p w:rsidR="005057BF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РАЗДЕЛ 4. ЭТАПЫ РЕАЛИЗАЦИИ ПРОГРАММЫ.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РАЗДЕЛ 5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СТРАТЕГИЧЕСКИЙ ПЛАН РЕАЛИЗАЦИИ ПРОГРАММЫ РАЗВИТИЯ ШКОЛЫ.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РАЗДЕЛ 6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МЕХАНИЗМ РЕАЛИЗАЦИИ ПРОГРАММЫ РАЗВИТИЯ ШКОЛЫ.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РАЗДЕЛ 7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ОЖИДАЕМЫЕ КОНЕЧНЫЕ РЕЗУЛЬТАТЫ РЕАЛИЗАЦИИ ПРОГРАММЫ РАЗВИТИЯ И ЦЕЛЕВЫЕ ИНДИКАТОРЫ, ПОКАЗАТЕЛИ ЕЕ ЭФФЕКТИВНОСТИ. 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7.</w:t>
      </w:r>
      <w:r w:rsidR="002A1412" w:rsidRPr="002E39B7">
        <w:rPr>
          <w:rFonts w:ascii="Times New Roman" w:hAnsi="Times New Roman" w:cs="Times New Roman"/>
          <w:sz w:val="28"/>
          <w:szCs w:val="28"/>
        </w:rPr>
        <w:t>1. Ожидаемые конечные резу</w:t>
      </w:r>
      <w:r w:rsidR="004F1283" w:rsidRPr="002E39B7">
        <w:rPr>
          <w:rFonts w:ascii="Times New Roman" w:hAnsi="Times New Roman" w:cs="Times New Roman"/>
          <w:sz w:val="28"/>
          <w:szCs w:val="28"/>
        </w:rPr>
        <w:t xml:space="preserve">льтаты реализации Программы.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7.</w:t>
      </w:r>
      <w:r w:rsidR="002A1412" w:rsidRPr="002E39B7">
        <w:rPr>
          <w:rFonts w:ascii="Times New Roman" w:hAnsi="Times New Roman" w:cs="Times New Roman"/>
          <w:sz w:val="28"/>
          <w:szCs w:val="28"/>
        </w:rPr>
        <w:t>2. Система целевых индикаторов и показателей, характеризующих ход реали</w:t>
      </w:r>
      <w:r w:rsidR="004F1283" w:rsidRPr="002E39B7">
        <w:rPr>
          <w:rFonts w:ascii="Times New Roman" w:hAnsi="Times New Roman" w:cs="Times New Roman"/>
          <w:sz w:val="28"/>
          <w:szCs w:val="28"/>
        </w:rPr>
        <w:t>зации Программы развития на 201</w:t>
      </w:r>
      <w:r w:rsidR="0059613C" w:rsidRPr="002E39B7">
        <w:rPr>
          <w:rFonts w:ascii="Times New Roman" w:hAnsi="Times New Roman" w:cs="Times New Roman"/>
          <w:sz w:val="28"/>
          <w:szCs w:val="28"/>
        </w:rPr>
        <w:t>9</w:t>
      </w:r>
      <w:r w:rsidR="004F1283" w:rsidRPr="002E39B7">
        <w:rPr>
          <w:rFonts w:ascii="Times New Roman" w:hAnsi="Times New Roman" w:cs="Times New Roman"/>
          <w:sz w:val="28"/>
          <w:szCs w:val="28"/>
        </w:rPr>
        <w:t>-</w:t>
      </w:r>
      <w:r w:rsidR="00B14FE4">
        <w:rPr>
          <w:rFonts w:ascii="Times New Roman" w:hAnsi="Times New Roman" w:cs="Times New Roman"/>
          <w:sz w:val="28"/>
          <w:szCs w:val="28"/>
        </w:rPr>
        <w:t>2022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РАЗДЕЛ 8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ОБОСНОВАНИЕ РЕСУРСНОГО ОБЕСПЕЧЕНИЯ ПРОГРАММЫ. </w:t>
      </w:r>
    </w:p>
    <w:p w:rsidR="005057BF" w:rsidRPr="002E39B7" w:rsidRDefault="00B8447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2E39B7" w:rsidRDefault="0002254D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br w:type="page"/>
      </w:r>
    </w:p>
    <w:p w:rsidR="002A1412" w:rsidRPr="002E39B7" w:rsidRDefault="00F97A4C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1.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развития </w:t>
      </w:r>
    </w:p>
    <w:tbl>
      <w:tblPr>
        <w:tblStyle w:val="a7"/>
        <w:tblW w:w="0" w:type="auto"/>
        <w:tblInd w:w="-411" w:type="dxa"/>
        <w:tblLook w:val="04A0" w:firstRow="1" w:lastRow="0" w:firstColumn="1" w:lastColumn="0" w:noHBand="0" w:noVBand="1"/>
      </w:tblPr>
      <w:tblGrid>
        <w:gridCol w:w="2929"/>
        <w:gridCol w:w="6662"/>
      </w:tblGrid>
      <w:tr w:rsidR="00330CBB" w:rsidRPr="002E39B7" w:rsidTr="00330CBB">
        <w:tc>
          <w:tcPr>
            <w:tcW w:w="2929" w:type="dxa"/>
          </w:tcPr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9E50E5"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6662" w:type="dxa"/>
          </w:tcPr>
          <w:p w:rsidR="007B56F7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7B56F7" w:rsidRPr="002E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0DA8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Кошлаковская основная общеобразовательная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школа Шебекинского района Белгородской области»</w:t>
            </w:r>
            <w:r w:rsidR="009E50E5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как  </w:t>
            </w:r>
          </w:p>
          <w:p w:rsidR="00330CBB" w:rsidRPr="002E39B7" w:rsidRDefault="009E50E5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« Школа индивидуальной успешности»</w:t>
            </w:r>
          </w:p>
        </w:tc>
      </w:tr>
      <w:tr w:rsidR="00330CBB" w:rsidRPr="002E39B7" w:rsidTr="00330CBB">
        <w:tc>
          <w:tcPr>
            <w:tcW w:w="2929" w:type="dxa"/>
          </w:tcPr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база </w:t>
            </w: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школы </w:t>
            </w: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(ст.43). </w:t>
            </w:r>
          </w:p>
          <w:p w:rsidR="005B6ED1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«Об образовании в Российской Федерации» от 29 декабря 2012г. №</w:t>
            </w:r>
            <w:r w:rsidR="00080E33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273 – ФЗ;</w:t>
            </w:r>
          </w:p>
          <w:p w:rsidR="0090028C" w:rsidRDefault="0090028C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 и среднего  (полного) образования».</w:t>
            </w:r>
          </w:p>
          <w:p w:rsidR="0090028C" w:rsidRPr="002E39B7" w:rsidRDefault="0090028C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-Стратегия развития дошкольного,  и дополнительного  образования Белгородской области    до 2020года. </w:t>
            </w: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Устав МБОУ  «</w:t>
            </w:r>
            <w:r w:rsidR="00FC5F3A" w:rsidRPr="002E39B7">
              <w:rPr>
                <w:rFonts w:ascii="Times New Roman" w:hAnsi="Times New Roman" w:cs="Times New Roman"/>
                <w:sz w:val="28"/>
                <w:szCs w:val="28"/>
              </w:rPr>
              <w:t>Кошлаковская О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</w:t>
            </w:r>
            <w:r w:rsidR="009E50E5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акты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r w:rsidR="00FC5F3A" w:rsidRPr="002E39B7">
              <w:rPr>
                <w:rFonts w:ascii="Times New Roman" w:hAnsi="Times New Roman" w:cs="Times New Roman"/>
                <w:sz w:val="28"/>
                <w:szCs w:val="28"/>
              </w:rPr>
              <w:t>Кошлаковская О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  <w:p w:rsidR="00330CBB" w:rsidRPr="002E39B7" w:rsidRDefault="00330CBB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творческой группой в составе </w:t>
            </w:r>
          </w:p>
          <w:p w:rsidR="00907234" w:rsidRPr="002E39B7" w:rsidRDefault="002C06E2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907234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 </w:t>
            </w:r>
            <w:r w:rsidR="00CB4A16" w:rsidRPr="002E39B7">
              <w:rPr>
                <w:rFonts w:ascii="Times New Roman" w:hAnsi="Times New Roman" w:cs="Times New Roman"/>
                <w:sz w:val="28"/>
                <w:szCs w:val="28"/>
              </w:rPr>
              <w:t>Богатыревой О.А.</w:t>
            </w:r>
            <w:r w:rsidR="00907234" w:rsidRPr="002E39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07C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A16" w:rsidRPr="002E3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2F0A">
              <w:rPr>
                <w:rFonts w:ascii="Times New Roman" w:hAnsi="Times New Roman" w:cs="Times New Roman"/>
                <w:sz w:val="28"/>
                <w:szCs w:val="28"/>
              </w:rPr>
              <w:t>оциального педагога Зорина А.И.</w:t>
            </w:r>
            <w:r w:rsidR="00CB4A16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234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 директора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Тарасовой Ольги Викторовны</w:t>
            </w: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E50E5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2F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7234" w:rsidRPr="002E39B7">
              <w:rPr>
                <w:rFonts w:ascii="Times New Roman" w:hAnsi="Times New Roman" w:cs="Times New Roman"/>
                <w:sz w:val="28"/>
                <w:szCs w:val="28"/>
              </w:rPr>
              <w:t>одители учащихся школы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Миссия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наиболее благоприятные условия для развития всех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детей с учетом различий их склонностей и способностей: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- гарантировать различным категориям детей уровень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адекватный их возможностям и потребностям.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A4E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получение основного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каждому ученику на максимально возможном 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качественном уровне в соответствии с индивидуальными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 личности;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содействовать в адаптации ученика к условиям жизни, к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реалиям общественного развития, удовлетворить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потребности учащихся, родителей, региона.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способствующих развитие и становление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ребенка, направленных на воспитание каждого ученика внутренне свободной личностью, ищущей свое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и механизмов для повышения качества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на основе индивидуализации обучения, воспитания и развития, преемственности образовательных программ на всех ступенях общего образования и запросов потребителей. </w:t>
            </w:r>
          </w:p>
          <w:p w:rsidR="00907234" w:rsidRPr="002E39B7" w:rsidRDefault="00C0244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32F" w:rsidRPr="002E3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7234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продуктивного использования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ресурса детства в целях получения образования и адресной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поддержки, адекватного творческой индивидуальности личности и её позитивной социализации. </w:t>
            </w:r>
          </w:p>
          <w:p w:rsidR="000A4B4E" w:rsidRPr="002E39B7" w:rsidRDefault="000A4B4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3.Выяление одаренных детей, создание банка данных, создагие системы работы по развитию творческих способностей одаренных детей.</w:t>
            </w:r>
          </w:p>
          <w:p w:rsidR="00907234" w:rsidRPr="002E39B7" w:rsidRDefault="00E62F55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234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роли образования в воспитании личности;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социальной и гражданственной активности,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патриотизма,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</w:t>
            </w:r>
          </w:p>
          <w:p w:rsidR="00E33059" w:rsidRPr="002E39B7" w:rsidRDefault="00E62F55" w:rsidP="002E39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F4066E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D53D6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 качественного дошкольного образования в МБОУ «Кошлаковская ООШ».</w:t>
            </w:r>
          </w:p>
          <w:p w:rsidR="00E33059" w:rsidRPr="002E39B7" w:rsidRDefault="00E62F55" w:rsidP="002E39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F4066E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33059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условий для сохранения и укрепления </w:t>
            </w:r>
            <w:r w:rsidR="00E33059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здоровья детей и подростков, а также формирования у них культуры питания.</w:t>
            </w:r>
          </w:p>
          <w:p w:rsidR="00E33059" w:rsidRPr="002E39B7" w:rsidRDefault="00F4066E" w:rsidP="002E3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33059" w:rsidRPr="002E39B7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целостной и сбалансированной системы процедур и механизмов оценки качества образования.</w:t>
            </w:r>
          </w:p>
          <w:p w:rsidR="00E33059" w:rsidRPr="002E39B7" w:rsidRDefault="00F4066E" w:rsidP="002E3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  <w:r w:rsidR="00E33059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устойчивой потребност</w:t>
            </w:r>
            <w:r w:rsidR="00C0244E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у детей, подростков </w:t>
            </w:r>
            <w:r w:rsidR="00E33059" w:rsidRPr="002E39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занятиям физической культурой и массовыми видами спорта.</w:t>
            </w:r>
          </w:p>
          <w:p w:rsidR="00907234" w:rsidRPr="002E39B7" w:rsidRDefault="00F4066E" w:rsidP="002E3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>8.</w:t>
            </w:r>
            <w:r w:rsidR="00E33059" w:rsidRPr="002E39B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="00E33059" w:rsidRPr="002E39B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беспечение функций органов самоуправления </w:t>
            </w:r>
            <w:r w:rsidRPr="002E39B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МБОУ «Кошлаковская ООШ»</w:t>
            </w: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эффективности организации учебно-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процесса – скоординированная работа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учащихся, родителей, общественности,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основа обучения и воспитания.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действенности педагогического процесса –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демократический характер организационно-управленческой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модели, сотрудничество всех участников образовательной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позитивная динамика обученности 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воспитанности.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1. Проектно-аналитический этап </w:t>
            </w:r>
            <w:r w:rsidR="00A04FE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C332F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диагностическое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социокультурной и образовательной ситуации,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творческих групп учителей.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2. Этап адаптации и конструирования </w:t>
            </w:r>
            <w:r w:rsidR="00A04FE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EC332F" w:rsidRPr="002E39B7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– реализация направлений Программы развития.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3. Эт</w:t>
            </w:r>
            <w:r w:rsidR="00EC332F" w:rsidRPr="002E39B7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A04FE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модели 2020 – 2021</w:t>
            </w:r>
            <w:r w:rsidR="00EC332F" w:rsidRPr="002E3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развития, проведение коррекционных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мероприятий.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4.Рефлексивно-обобщающий э</w:t>
            </w:r>
            <w:r w:rsidR="00A04FE8">
              <w:rPr>
                <w:rFonts w:ascii="Times New Roman" w:hAnsi="Times New Roman" w:cs="Times New Roman"/>
                <w:sz w:val="28"/>
                <w:szCs w:val="28"/>
              </w:rPr>
              <w:t>тап 2022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коллективной рефлексии в сообществе педагогов, учащихся,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 и социальных партнёров процесса ; обобщение и презентация опыта школы; внешняя экспертиза результата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определение перспектив </w:t>
            </w:r>
          </w:p>
          <w:p w:rsidR="00907234" w:rsidRPr="002E39B7" w:rsidRDefault="00907234" w:rsidP="002E39B7">
            <w:pPr>
              <w:tabs>
                <w:tab w:val="left" w:pos="2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дальнейшего развития.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E50E5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-Достижение модели «выпускник школы» – в идеальном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приближении к личности, духовно, физически и социально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здоровой, способной управлять своими способностями, успешно социализироваться в обществе и активно адаптироваться на рынке труда</w:t>
            </w:r>
            <w:r w:rsidR="00837B76">
              <w:rPr>
                <w:rFonts w:ascii="Times New Roman" w:hAnsi="Times New Roman" w:cs="Times New Roman"/>
                <w:sz w:val="28"/>
                <w:szCs w:val="28"/>
              </w:rPr>
              <w:t>, готовой к самоопределению и са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мообразованию.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качества образовательных услуг Школы.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-Положительная динамика развития Школы, сохранение и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авторитета Школы, конкурентоспособности на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рынке образовательных услуг города.</w:t>
            </w:r>
          </w:p>
        </w:tc>
      </w:tr>
      <w:tr w:rsidR="00907234" w:rsidRPr="002E39B7" w:rsidTr="00330CBB">
        <w:tc>
          <w:tcPr>
            <w:tcW w:w="2929" w:type="dxa"/>
          </w:tcPr>
          <w:p w:rsidR="00907234" w:rsidRPr="002E39B7" w:rsidRDefault="009E50E5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ходом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9E50E5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1BB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="000F21BB" w:rsidRPr="002E39B7">
              <w:rPr>
                <w:rFonts w:ascii="Times New Roman" w:hAnsi="Times New Roman" w:cs="Times New Roman"/>
                <w:sz w:val="28"/>
                <w:szCs w:val="28"/>
              </w:rPr>
              <w:t>ся директором школы, заместителем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школы, руководителями </w:t>
            </w:r>
            <w:r w:rsidR="000F21BB" w:rsidRPr="002E39B7">
              <w:rPr>
                <w:rFonts w:ascii="Times New Roman" w:hAnsi="Times New Roman" w:cs="Times New Roman"/>
                <w:sz w:val="28"/>
                <w:szCs w:val="28"/>
              </w:rPr>
              <w:t>творческих групп</w:t>
            </w:r>
          </w:p>
          <w:p w:rsidR="00907234" w:rsidRPr="002E39B7" w:rsidRDefault="00907234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B87" w:rsidRPr="002E39B7" w:rsidRDefault="00CF0B87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A4C" w:rsidRPr="002E39B7" w:rsidRDefault="00F97A4C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02254D" w:rsidRPr="002E39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2485" w:rsidRPr="002E39B7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54D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  </w:t>
      </w:r>
      <w:r w:rsidR="00330CBB" w:rsidRPr="002E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b/>
          <w:sz w:val="28"/>
          <w:szCs w:val="28"/>
        </w:rPr>
        <w:t xml:space="preserve">Краткая аннотация документа </w:t>
      </w:r>
    </w:p>
    <w:p w:rsidR="002A1412" w:rsidRPr="002E39B7" w:rsidRDefault="00F97A4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Программа развития разработана коллективом школы на п</w:t>
      </w:r>
      <w:r w:rsidR="00F216FB">
        <w:rPr>
          <w:rFonts w:ascii="Times New Roman" w:hAnsi="Times New Roman" w:cs="Times New Roman"/>
          <w:sz w:val="28"/>
          <w:szCs w:val="28"/>
        </w:rPr>
        <w:t>ериод с 2019 по 2022</w:t>
      </w:r>
      <w:r w:rsidR="005057BF" w:rsidRPr="002E39B7">
        <w:rPr>
          <w:rFonts w:ascii="Times New Roman" w:hAnsi="Times New Roman" w:cs="Times New Roman"/>
          <w:sz w:val="28"/>
          <w:szCs w:val="28"/>
        </w:rPr>
        <w:t xml:space="preserve"> г.г.</w:t>
      </w:r>
      <w:r w:rsidR="007B56F7" w:rsidRPr="002E39B7">
        <w:rPr>
          <w:rFonts w:ascii="Times New Roman" w:hAnsi="Times New Roman" w:cs="Times New Roman"/>
          <w:sz w:val="28"/>
          <w:szCs w:val="28"/>
        </w:rPr>
        <w:t xml:space="preserve">. </w:t>
      </w:r>
      <w:r w:rsidR="005057BF" w:rsidRPr="002E39B7">
        <w:rPr>
          <w:rFonts w:ascii="Times New Roman" w:hAnsi="Times New Roman" w:cs="Times New Roman"/>
          <w:sz w:val="28"/>
          <w:szCs w:val="28"/>
        </w:rPr>
        <w:t xml:space="preserve"> В ней </w:t>
      </w:r>
      <w:r w:rsidRPr="002E39B7">
        <w:rPr>
          <w:rFonts w:ascii="Times New Roman" w:hAnsi="Times New Roman" w:cs="Times New Roman"/>
          <w:sz w:val="28"/>
          <w:szCs w:val="28"/>
        </w:rPr>
        <w:t>отражены тенденции развития школы, охарактеризованы главные проблемы и задачи работы педагогического и ученического коллектива, представлены меры по изменению содержания и организации образовательного процесса и управления им.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1.2. Информационная справка о муниципальном бюджетном </w:t>
      </w:r>
      <w:r w:rsidR="00CF0B87" w:rsidRPr="002E39B7">
        <w:rPr>
          <w:rFonts w:ascii="Times New Roman" w:hAnsi="Times New Roman" w:cs="Times New Roman"/>
          <w:b/>
          <w:sz w:val="28"/>
          <w:szCs w:val="28"/>
        </w:rPr>
        <w:t>об</w:t>
      </w:r>
      <w:r w:rsidR="002A4F59" w:rsidRPr="002E39B7">
        <w:rPr>
          <w:rFonts w:ascii="Times New Roman" w:hAnsi="Times New Roman" w:cs="Times New Roman"/>
          <w:b/>
          <w:sz w:val="28"/>
          <w:szCs w:val="28"/>
        </w:rPr>
        <w:t>щеобразовательном учреждении  «</w:t>
      </w:r>
      <w:r w:rsidR="00135A4E" w:rsidRPr="002E39B7">
        <w:rPr>
          <w:rFonts w:ascii="Times New Roman" w:hAnsi="Times New Roman" w:cs="Times New Roman"/>
          <w:b/>
          <w:sz w:val="28"/>
          <w:szCs w:val="28"/>
        </w:rPr>
        <w:t xml:space="preserve">Кошлаковская основная </w:t>
      </w:r>
      <w:r w:rsidR="00CF0B87" w:rsidRPr="002E39B7">
        <w:rPr>
          <w:rFonts w:ascii="Times New Roman" w:hAnsi="Times New Roman" w:cs="Times New Roman"/>
          <w:b/>
          <w:sz w:val="28"/>
          <w:szCs w:val="28"/>
        </w:rPr>
        <w:t>общеобразовательная школа Шебекинского района Белгородской области»</w:t>
      </w:r>
    </w:p>
    <w:p w:rsidR="00C07316" w:rsidRPr="002E39B7" w:rsidRDefault="00CF0B87" w:rsidP="002E39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C07316" w:rsidRPr="002E39B7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об образовательном учреждении: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1.1. Полное наименование образовательного учреждения в соответствии с уставом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 "Кошлаковская основная общеобразовательная школа Шебекинского района Белгородской области» 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1.2. Адрес: юридический: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309252 Белгородская область, Шебекинский </w:t>
      </w: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39B7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район,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>с.Кошлаково, ул.Молодежная 8б.</w:t>
      </w: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фактический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309295 Белгородская область, Шебекинский </w:t>
      </w: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39B7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район,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>с.Кошлаково, ул.Молодежная 8б.</w:t>
      </w: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>1.3. Телефон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847 248 -7-46-86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Факс __-________</w:t>
      </w:r>
    </w:p>
    <w:p w:rsidR="00C07316" w:rsidRPr="0090028C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E39B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00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E39B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0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eastAsia="Times New Roman" w:hAnsi="Times New Roman" w:cs="Times New Roman"/>
          <w:sz w:val="28"/>
          <w:szCs w:val="28"/>
          <w:lang w:val="en-US"/>
        </w:rPr>
        <w:t>koshl</w:t>
      </w:r>
      <w:r w:rsidRPr="0090028C">
        <w:rPr>
          <w:rFonts w:ascii="Times New Roman" w:eastAsia="Times New Roman" w:hAnsi="Times New Roman" w:cs="Times New Roman"/>
          <w:sz w:val="28"/>
          <w:szCs w:val="28"/>
        </w:rPr>
        <w:t>2008@</w:t>
      </w:r>
      <w:r w:rsidRPr="002E39B7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9002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39B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002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28C">
        <w:rPr>
          <w:rFonts w:ascii="Times New Roman" w:eastAsia="Times New Roman" w:hAnsi="Times New Roman" w:cs="Times New Roman"/>
          <w:sz w:val="28"/>
          <w:szCs w:val="28"/>
        </w:rPr>
        <w:t xml:space="preserve">1.4.  </w:t>
      </w: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C4014F"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>23.11.2015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 принят на заседании Управляющего совета МБОУ  «Кошлаковская ООШ», согласован с комитетом муниципальной собственности и земельных отношений администрации Шебекинского района; утвержден Постановлением главы админист</w:t>
      </w:r>
      <w:r w:rsidR="00C4014F"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>рации Шебекинского райна №1377 от11.12. 2015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1.5. Учредитель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администрация Шебекинского района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1.6.  Свидетельство о постановке на учет  юридического лица в налоговом органе   (серия, номер, дата постановки, ИНН)  Серия 31 № 001815729, дата постановки – 21 декабря  2000года, ИИН-312000184                                                                          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>1.7. Свидетельство о внесении записи в Единый  государственный реестр  юридических лиц (серия, номер, дата, кем выдано, ОГРН) серия 31 №002266352, дата выдачи – 25 января 2013года, выдано Межрайонной  инспекцией Федеральной  налоговой  службы №7 по Белгородской области, ОГРН 1023101334893</w:t>
      </w:r>
    </w:p>
    <w:p w:rsidR="00C07316" w:rsidRPr="002E39B7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1.8. Лицензия на правоведения образовательной деятельности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Серия 31ЛО1 №0000473, рег.№5917 от16.09.2013г., выдана управлением образования и науки Белгородской области  </w:t>
      </w:r>
    </w:p>
    <w:p w:rsidR="00C07316" w:rsidRPr="00ED6BE3" w:rsidRDefault="00C07316" w:rsidP="00ED6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1.9. Свидетельство о государственной аккредитации 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Серия 31А01 № 0000209 дата – 12декабря 2013г., срок действия  - до 09.декабря 2025года, выдано 12.12.2013г.  Департаментом образования Белгородской области </w:t>
      </w: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  (серия, номер, дата, срок действия, кем выдано)</w:t>
      </w:r>
    </w:p>
    <w:p w:rsidR="00C07316" w:rsidRDefault="00C07316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39B7">
        <w:rPr>
          <w:rFonts w:ascii="Times New Roman" w:eastAsia="Times New Roman" w:hAnsi="Times New Roman" w:cs="Times New Roman"/>
          <w:sz w:val="28"/>
          <w:szCs w:val="28"/>
        </w:rPr>
        <w:t xml:space="preserve">1.10. Сведения об аккредитации (год прохождения последней аккредитации, дата и номер приказа о признании ОУ аккредитованным) </w:t>
      </w:r>
      <w:r w:rsidRPr="002E39B7">
        <w:rPr>
          <w:rFonts w:ascii="Times New Roman" w:eastAsia="Times New Roman" w:hAnsi="Times New Roman" w:cs="Times New Roman"/>
          <w:b/>
          <w:i/>
          <w:sz w:val="28"/>
          <w:szCs w:val="28"/>
        </w:rPr>
        <w:t>2013 год  Приказ Департамента образования Белгородской области №3116 г. от 12.12.2013 г.</w:t>
      </w:r>
    </w:p>
    <w:p w:rsidR="00E138AB" w:rsidRDefault="00E138AB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38AB" w:rsidRDefault="00E138AB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38AB" w:rsidRDefault="00E138AB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38AB" w:rsidRPr="002E39B7" w:rsidRDefault="00E138AB" w:rsidP="002E3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717" w:rsidRPr="002E39B7" w:rsidRDefault="00EA2717" w:rsidP="002E3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6F7" w:rsidRPr="002E39B7" w:rsidRDefault="007B56F7" w:rsidP="002E3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9"/>
        <w:gridCol w:w="3288"/>
        <w:gridCol w:w="2410"/>
        <w:gridCol w:w="2552"/>
      </w:tblGrid>
      <w:tr w:rsidR="00B558EE" w:rsidRPr="002E39B7" w:rsidTr="00B558EE">
        <w:tc>
          <w:tcPr>
            <w:tcW w:w="789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( ступень) образования</w:t>
            </w:r>
          </w:p>
        </w:tc>
        <w:tc>
          <w:tcPr>
            <w:tcW w:w="2410" w:type="dxa"/>
          </w:tcPr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</w:t>
            </w:r>
          </w:p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(направленность)</w:t>
            </w:r>
          </w:p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образовательной</w:t>
            </w:r>
          </w:p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552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 Вид программы </w:t>
            </w:r>
          </w:p>
        </w:tc>
      </w:tr>
      <w:tr w:rsidR="00B558EE" w:rsidRPr="002E39B7" w:rsidTr="00B558EE">
        <w:tc>
          <w:tcPr>
            <w:tcW w:w="789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10" w:type="dxa"/>
          </w:tcPr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Программа дошкольного образовани</w:t>
            </w:r>
            <w:r w:rsidR="00CF14E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2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B558EE" w:rsidRPr="002E39B7" w:rsidTr="00B558EE">
        <w:tc>
          <w:tcPr>
            <w:tcW w:w="789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Начальное</w:t>
            </w:r>
          </w:p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общее</w:t>
            </w:r>
          </w:p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Начальное</w:t>
            </w:r>
          </w:p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общее</w:t>
            </w:r>
          </w:p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B558EE" w:rsidRPr="002E39B7" w:rsidTr="00B558EE">
        <w:tc>
          <w:tcPr>
            <w:tcW w:w="789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Основное общее</w:t>
            </w:r>
          </w:p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410" w:type="dxa"/>
          </w:tcPr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Основное</w:t>
            </w:r>
          </w:p>
          <w:p w:rsidR="00B558EE" w:rsidRPr="002E39B7" w:rsidRDefault="00B558E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общее</w:t>
            </w:r>
          </w:p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B558EE" w:rsidRPr="002E39B7" w:rsidRDefault="00B558EE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основная</w:t>
            </w:r>
          </w:p>
        </w:tc>
      </w:tr>
      <w:tr w:rsidR="00C4014F" w:rsidRPr="002E39B7" w:rsidTr="00B558EE">
        <w:tc>
          <w:tcPr>
            <w:tcW w:w="789" w:type="dxa"/>
          </w:tcPr>
          <w:p w:rsidR="00C4014F" w:rsidRPr="002E39B7" w:rsidRDefault="00C4014F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</w:tcPr>
          <w:p w:rsidR="00C4014F" w:rsidRPr="002E39B7" w:rsidRDefault="00C401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Дополнительное  образование</w:t>
            </w:r>
          </w:p>
        </w:tc>
        <w:tc>
          <w:tcPr>
            <w:tcW w:w="2410" w:type="dxa"/>
          </w:tcPr>
          <w:p w:rsidR="00C4014F" w:rsidRPr="002E39B7" w:rsidRDefault="00C401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14F" w:rsidRPr="002E39B7" w:rsidRDefault="00C4014F" w:rsidP="002E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4F" w:rsidRPr="002E39B7" w:rsidRDefault="00C4014F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Школа работает в </w:t>
      </w:r>
      <w:r w:rsidR="002A1412" w:rsidRPr="002E39B7">
        <w:rPr>
          <w:rFonts w:ascii="Times New Roman" w:hAnsi="Times New Roman" w:cs="Times New Roman"/>
          <w:sz w:val="28"/>
          <w:szCs w:val="28"/>
        </w:rPr>
        <w:t>режиме</w:t>
      </w:r>
      <w:r w:rsidR="00295094" w:rsidRPr="002E39B7">
        <w:rPr>
          <w:rFonts w:ascii="Times New Roman" w:hAnsi="Times New Roman" w:cs="Times New Roman"/>
          <w:sz w:val="28"/>
          <w:szCs w:val="28"/>
        </w:rPr>
        <w:t xml:space="preserve"> 5-дневной недели</w:t>
      </w:r>
      <w:r w:rsidRPr="002E39B7">
        <w:rPr>
          <w:rFonts w:ascii="Times New Roman" w:hAnsi="Times New Roman" w:cs="Times New Roman"/>
          <w:sz w:val="28"/>
          <w:szCs w:val="28"/>
        </w:rPr>
        <w:t>.</w:t>
      </w:r>
      <w:r w:rsidR="002A4F59" w:rsidRPr="002E39B7">
        <w:rPr>
          <w:rFonts w:ascii="Times New Roman" w:hAnsi="Times New Roman" w:cs="Times New Roman"/>
          <w:sz w:val="28"/>
          <w:szCs w:val="28"/>
        </w:rPr>
        <w:t xml:space="preserve"> обучаются</w:t>
      </w:r>
      <w:r w:rsidR="00241EB2" w:rsidRPr="002E39B7">
        <w:rPr>
          <w:rFonts w:ascii="Times New Roman" w:hAnsi="Times New Roman" w:cs="Times New Roman"/>
          <w:sz w:val="28"/>
          <w:szCs w:val="28"/>
        </w:rPr>
        <w:t xml:space="preserve"> 5-9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C4014F" w:rsidRPr="002E39B7" w:rsidRDefault="002A1412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Школа работает в одну смену.</w:t>
      </w:r>
    </w:p>
    <w:p w:rsidR="00C4014F" w:rsidRPr="002E39B7" w:rsidRDefault="002A1412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Начало учебных занятий: </w:t>
      </w:r>
      <w:r w:rsidR="002A4F59" w:rsidRPr="002E39B7">
        <w:rPr>
          <w:rFonts w:ascii="Times New Roman" w:hAnsi="Times New Roman" w:cs="Times New Roman"/>
          <w:sz w:val="28"/>
          <w:szCs w:val="28"/>
        </w:rPr>
        <w:t>8-</w:t>
      </w:r>
      <w:r w:rsidRPr="002E39B7">
        <w:rPr>
          <w:rFonts w:ascii="Times New Roman" w:hAnsi="Times New Roman" w:cs="Times New Roman"/>
          <w:sz w:val="28"/>
          <w:szCs w:val="28"/>
        </w:rPr>
        <w:t>30</w:t>
      </w:r>
      <w:r w:rsidR="00241EB2" w:rsidRPr="002E3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F59" w:rsidRPr="002E39B7" w:rsidRDefault="00241EB2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Продолжительность уроков: 2-9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классы – 45 мин.; 1 классы – 35 мин. </w:t>
      </w:r>
    </w:p>
    <w:p w:rsidR="007B56F7" w:rsidRPr="002E39B7" w:rsidRDefault="002A1412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(1 полугодие), 45 мин. (2 полугодие). </w:t>
      </w:r>
      <w:r w:rsidR="00295094" w:rsidRPr="002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37" w:rsidRPr="002E39B7" w:rsidRDefault="00B46737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2E39B7" w:rsidRDefault="002A1412" w:rsidP="002E3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РАЗДЕЛ 2. АНАЛИТИКО-ПРОГНОСТИЧЕСКОЕ ОБОСНОВАНИЕ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ПР</w:t>
      </w:r>
      <w:r w:rsidR="00D31382" w:rsidRPr="002E39B7">
        <w:rPr>
          <w:rFonts w:ascii="Times New Roman" w:hAnsi="Times New Roman" w:cs="Times New Roman"/>
          <w:b/>
          <w:sz w:val="28"/>
          <w:szCs w:val="28"/>
        </w:rPr>
        <w:t>О</w:t>
      </w:r>
      <w:r w:rsidRPr="002E39B7">
        <w:rPr>
          <w:rFonts w:ascii="Times New Roman" w:hAnsi="Times New Roman" w:cs="Times New Roman"/>
          <w:b/>
          <w:sz w:val="28"/>
          <w:szCs w:val="28"/>
        </w:rPr>
        <w:t xml:space="preserve">ГРАММЫ РАЗВИТИЯ ШКОЛЫ </w:t>
      </w:r>
    </w:p>
    <w:p w:rsidR="002A1412" w:rsidRPr="002E39B7" w:rsidRDefault="002A1412" w:rsidP="002E3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2.1 Анализ состояния и прогноз тенденций изменения внешней среды </w:t>
      </w:r>
    </w:p>
    <w:p w:rsidR="002A1412" w:rsidRPr="002E39B7" w:rsidRDefault="002A1412" w:rsidP="002E3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и социального заказа школы </w:t>
      </w:r>
    </w:p>
    <w:p w:rsidR="002A1412" w:rsidRPr="002E39B7" w:rsidRDefault="002A1412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определилась из анализа демографической и общей</w:t>
      </w:r>
      <w:r w:rsidR="00315292" w:rsidRPr="002E39B7">
        <w:rPr>
          <w:rFonts w:ascii="Times New Roman" w:hAnsi="Times New Roman" w:cs="Times New Roman"/>
          <w:sz w:val="28"/>
          <w:szCs w:val="28"/>
        </w:rPr>
        <w:t xml:space="preserve"> экономической ситуации в селе</w:t>
      </w:r>
      <w:r w:rsidRPr="002E39B7">
        <w:rPr>
          <w:rFonts w:ascii="Times New Roman" w:hAnsi="Times New Roman" w:cs="Times New Roman"/>
          <w:sz w:val="28"/>
          <w:szCs w:val="28"/>
        </w:rPr>
        <w:t xml:space="preserve">, факторов, оказывающих существенное влияние на качество обучения, а именно: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Социальный заказ общества на высокий уровень качества знаний, удовлетворение разносторонних культурных и духовных потребностей, сохранение здоровья детей.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2. Возросла степень самоидентификации семей учащихся как субъектов образовательных процессов, их стремление влиять на организацию и содержание образования. Возросла необходимость интеграции потребителя в систему с</w:t>
      </w:r>
      <w:r w:rsidR="00315292" w:rsidRPr="002E39B7">
        <w:rPr>
          <w:rFonts w:ascii="Times New Roman" w:hAnsi="Times New Roman" w:cs="Times New Roman"/>
          <w:sz w:val="28"/>
          <w:szCs w:val="28"/>
        </w:rPr>
        <w:t>ам</w:t>
      </w:r>
      <w:r w:rsidRPr="002E39B7">
        <w:rPr>
          <w:rFonts w:ascii="Times New Roman" w:hAnsi="Times New Roman" w:cs="Times New Roman"/>
          <w:sz w:val="28"/>
          <w:szCs w:val="28"/>
        </w:rPr>
        <w:t xml:space="preserve">оуправления качеством.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Изменилась демографическая ситуация, что привело к значительному сокращению количества детей подросткового возраста. Следствие – рост конкуренции среди школ за учащихся и объективный рост требований к качеству предлагаемых услуг.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Новые социально-экономические условия, приоритеты развивающей парадигмы образования, анализ социального заказа рынка труда, семей учащихся выявили проблему создания непрерывной, целостной системы комплексного развития и воспитания учащихся (физического развития, сохранения и укрепления здоровья, психического развития, социально-личностного, духовно- нравственного, трудового воспитания и развития). </w:t>
      </w:r>
    </w:p>
    <w:p w:rsidR="00CF2DA4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5. Развитие социального партнерства и внимание общественности. Наша школа </w:t>
      </w:r>
      <w:r w:rsidR="00315292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 сотрудничает с </w:t>
      </w:r>
      <w:r w:rsidR="000373B6" w:rsidRPr="002E39B7">
        <w:rPr>
          <w:rFonts w:ascii="Times New Roman" w:hAnsi="Times New Roman" w:cs="Times New Roman"/>
          <w:sz w:val="28"/>
          <w:szCs w:val="28"/>
        </w:rPr>
        <w:t xml:space="preserve"> С</w:t>
      </w:r>
      <w:r w:rsidR="00315292" w:rsidRPr="002E39B7">
        <w:rPr>
          <w:rFonts w:ascii="Times New Roman" w:hAnsi="Times New Roman" w:cs="Times New Roman"/>
          <w:sz w:val="28"/>
          <w:szCs w:val="28"/>
        </w:rPr>
        <w:t xml:space="preserve">К села </w:t>
      </w:r>
      <w:r w:rsidR="000373B6" w:rsidRPr="002E39B7">
        <w:rPr>
          <w:rFonts w:ascii="Times New Roman" w:hAnsi="Times New Roman" w:cs="Times New Roman"/>
          <w:sz w:val="28"/>
          <w:szCs w:val="28"/>
        </w:rPr>
        <w:t xml:space="preserve">Кошлаково, </w:t>
      </w:r>
      <w:r w:rsidR="0023564E" w:rsidRPr="002E39B7">
        <w:rPr>
          <w:rFonts w:ascii="Times New Roman" w:hAnsi="Times New Roman" w:cs="Times New Roman"/>
          <w:sz w:val="28"/>
          <w:szCs w:val="28"/>
        </w:rPr>
        <w:t xml:space="preserve">ДЮЦ </w:t>
      </w:r>
      <w:r w:rsidR="00566258">
        <w:rPr>
          <w:rFonts w:ascii="Times New Roman" w:hAnsi="Times New Roman" w:cs="Times New Roman"/>
          <w:sz w:val="28"/>
          <w:szCs w:val="28"/>
        </w:rPr>
        <w:t xml:space="preserve"> </w:t>
      </w:r>
      <w:r w:rsidR="00CF2DA4" w:rsidRPr="002E39B7">
        <w:rPr>
          <w:rFonts w:ascii="Times New Roman" w:hAnsi="Times New Roman" w:cs="Times New Roman"/>
          <w:sz w:val="28"/>
          <w:szCs w:val="28"/>
        </w:rPr>
        <w:t>г.Шебекино.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315292" w:rsidRPr="002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6. Лавинообразное накопление информации делает бессмысленным </w:t>
      </w:r>
      <w:r w:rsidR="00315292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дальнейшее расширение содержания образования за счет внедрения в учебный процесс все новых и новых предметов, что ведет к нарастанию </w:t>
      </w: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перегрузки учащихся, ухудшению их здоровья. Поэтому главным является не столько дать школьникам новую информацию, сколько научить их самих добывать эту информацию, перерабатывать, хранить и представлять ее. На первый план, таким образом, выдвигается формирование информационно-коммуникационных, исследовательских умений и информационной культуры.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7. Изменения в государственной политике в сфере образования актуализировали образовательные программы школы, носившие инновационный характер: пр</w:t>
      </w:r>
      <w:r w:rsidR="00CF2DA4" w:rsidRPr="002E39B7">
        <w:rPr>
          <w:rFonts w:ascii="Times New Roman" w:hAnsi="Times New Roman" w:cs="Times New Roman"/>
          <w:sz w:val="28"/>
          <w:szCs w:val="28"/>
        </w:rPr>
        <w:t>едпро</w:t>
      </w:r>
      <w:r w:rsidRPr="002E39B7">
        <w:rPr>
          <w:rFonts w:ascii="Times New Roman" w:hAnsi="Times New Roman" w:cs="Times New Roman"/>
          <w:sz w:val="28"/>
          <w:szCs w:val="28"/>
        </w:rPr>
        <w:t xml:space="preserve">фильное обучение, проектные технологии, информатизация образовательного процесса, информационные ресурсы, квалификационный </w:t>
      </w:r>
      <w:r w:rsidR="00315292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ресурс персонала. Введены стимулирующие факторы в целях недопущения снижения качества педагогического труда.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8.Родители: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-связывают будущность ребенка с уровнем полученного образования, имея в виду не столько знания, сколько поведенческие модели, умение работать в проблемном поле, принимать ответственные решения, коммуникативность, навыки успешного проживания в различных видах социума, способность к рискам и умение их прогнозировать;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-готовы сотрудничать со школой потому, что озабочены средой обитания собственного ребенка и готовы к взаимодействию.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образование начинает восприниматься родителями как инвестиционная </w:t>
      </w:r>
      <w:r w:rsidR="00CA3FCA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сфера, они рассматривают перспективы ресурсных вложений в своего ребенка.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Положительными результатами взаимодействия с окружающей средой можно считать: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достижение понимания заинтересованными лицами целей и задач школы,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представлений об идеальном образовательном результате;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взаимодействие школы с семьей учащегося, работа с родителями;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нормативно-правового регулирования работы школы;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действующая модель государственно – общественного управления </w:t>
      </w:r>
      <w:r w:rsidR="00CA3FCA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открытость финансовой деятельности школы;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значительно расширены условия для творческого развития учащихся,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подразумевающие развитие духовной жизни личности, ее интеллекта, воли,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эмоций, творческих дарований;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- усилия всего социума направлены на сохранение здоровья учащихся, на приобщение их к здоровому образу жизни;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включение учащихся в различные виды деятельности: участие в территориальном управлении, природоохранных мероприятиях, праздниках, в развитии партнерских связей и обменов с различными территориями;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формируется положительное общественное мнение среди жителей города о реализации воспитательной системы школы и др. </w:t>
      </w:r>
    </w:p>
    <w:p w:rsidR="00CA3FCA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Таким образом, внешняя среда школы позволяет создать благоприятные условия для формирования единой образовательной среды и использованию потенциала данных учреждений для осуществления процессов воспитания, обучения, образования, самовоспитания и самореализации личности учащегося. </w:t>
      </w:r>
    </w:p>
    <w:p w:rsidR="002A1412" w:rsidRPr="002E39B7" w:rsidRDefault="00BA152A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2.2. Анализ состо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яния и прогноз тенденций изменения внутренней среды Школы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Школы осуществляется на основе реализации системы преемственности образовательных программ с учетом концепции непрерывности образования. Основными особенностями образовательного процесса являются: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необходимость обучения всех </w:t>
      </w:r>
      <w:r w:rsidR="00CA3FCA" w:rsidRPr="002E39B7">
        <w:rPr>
          <w:rFonts w:ascii="Times New Roman" w:hAnsi="Times New Roman" w:cs="Times New Roman"/>
          <w:sz w:val="28"/>
          <w:szCs w:val="28"/>
        </w:rPr>
        <w:t xml:space="preserve">детей, проживающих  на закрепленной территории </w:t>
      </w:r>
      <w:r w:rsidRPr="002E39B7">
        <w:rPr>
          <w:rFonts w:ascii="Times New Roman" w:hAnsi="Times New Roman" w:cs="Times New Roman"/>
          <w:sz w:val="28"/>
          <w:szCs w:val="28"/>
        </w:rPr>
        <w:t xml:space="preserve"> школы, с разными образовательными способностями и потребностями;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система социального партнерства;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- уровень занятости учащих</w:t>
      </w:r>
      <w:r w:rsidR="006D0800" w:rsidRPr="002E39B7">
        <w:rPr>
          <w:rFonts w:ascii="Times New Roman" w:hAnsi="Times New Roman" w:cs="Times New Roman"/>
          <w:sz w:val="28"/>
          <w:szCs w:val="28"/>
        </w:rPr>
        <w:t>ся внеурочной деятельностью - 100</w:t>
      </w:r>
      <w:r w:rsidRPr="002E39B7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участие педагогов школы в совместно учебно-воспитательной деятельности в рамках сетевого взаимодействия.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На основе анализа состояния образования в школе с целью принятия стратегических управленческих решений были выявлены проблемы. </w:t>
      </w:r>
    </w:p>
    <w:p w:rsidR="002E39B7" w:rsidRDefault="00CA3FCA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152A" w:rsidRPr="002E39B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E39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F59" w:rsidRPr="002E39B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A1412" w:rsidRPr="002E39B7" w:rsidRDefault="002A4F59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Результаты образования учащихся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3FCA" w:rsidRPr="002E39B7" w:rsidTr="00CA3FCA">
        <w:tc>
          <w:tcPr>
            <w:tcW w:w="4785" w:type="dxa"/>
          </w:tcPr>
          <w:p w:rsidR="00CA3FCA" w:rsidRPr="002E39B7" w:rsidRDefault="00BA152A" w:rsidP="002E39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CA3FCA" w:rsidRPr="002E39B7" w:rsidRDefault="00BA152A" w:rsidP="002E39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CA3FCA" w:rsidRPr="002E39B7" w:rsidTr="00CA3FCA">
        <w:tc>
          <w:tcPr>
            <w:tcW w:w="4785" w:type="dxa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Мониторинг состояния качества образования по</w:t>
            </w:r>
            <w:r w:rsidR="00DD6A35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всем предметам и на всех ступенях образования</w:t>
            </w:r>
            <w:r w:rsidR="00D31382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CA3FC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Сформирована система раннего развития детей,</w:t>
            </w:r>
            <w:r w:rsidR="00D31382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C24C1A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функционирует блок дошкольного образования.</w:t>
            </w:r>
          </w:p>
        </w:tc>
        <w:tc>
          <w:tcPr>
            <w:tcW w:w="4786" w:type="dxa"/>
          </w:tcPr>
          <w:p w:rsidR="00BA152A" w:rsidRPr="002E39B7" w:rsidRDefault="00D31382" w:rsidP="006077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Результаты внешней оценки кач</w:t>
            </w:r>
            <w:r w:rsidR="00952119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ества образования выпускников 9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класса: по математике  ниже </w:t>
            </w:r>
            <w:r w:rsidR="006077B9">
              <w:rPr>
                <w:rFonts w:ascii="Times New Roman" w:eastAsia="TimesNewRomanPSMT" w:hAnsi="Times New Roman" w:cs="Times New Roman"/>
                <w:sz w:val="28"/>
                <w:szCs w:val="28"/>
              </w:rPr>
              <w:t>ср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едне</w:t>
            </w:r>
            <w:r w:rsidR="006077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-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областных</w:t>
            </w:r>
            <w:r w:rsidR="00C24C1A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2A4F59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Низкий </w:t>
            </w:r>
            <w:r w:rsidR="00BA152A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процент победителей</w:t>
            </w:r>
            <w:r w:rsidR="00DD6A35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муниципального</w:t>
            </w:r>
            <w:r w:rsidR="00BA152A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этапа Всероссийской</w:t>
            </w:r>
            <w:r w:rsidR="006077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BA152A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олимпиады </w:t>
            </w:r>
            <w:r w:rsidR="00BA152A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школьников и очных этапов</w:t>
            </w:r>
          </w:p>
          <w:p w:rsidR="00BA152A" w:rsidRPr="002E39B7" w:rsidRDefault="00BA152A" w:rsidP="006077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региональных и всероссийских</w:t>
            </w:r>
          </w:p>
          <w:p w:rsidR="00CA3FCA" w:rsidRPr="002E39B7" w:rsidRDefault="00BA152A" w:rsidP="0060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конкурсов.</w:t>
            </w:r>
          </w:p>
        </w:tc>
      </w:tr>
      <w:tr w:rsidR="00BA152A" w:rsidRPr="002E39B7" w:rsidTr="00CA3FCA">
        <w:tc>
          <w:tcPr>
            <w:tcW w:w="4785" w:type="dxa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         Преимущества</w:t>
            </w:r>
          </w:p>
        </w:tc>
        <w:tc>
          <w:tcPr>
            <w:tcW w:w="4786" w:type="dxa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Ограничения и риски</w:t>
            </w:r>
          </w:p>
        </w:tc>
      </w:tr>
      <w:tr w:rsidR="00BA152A" w:rsidRPr="002E39B7" w:rsidTr="00CA3FCA">
        <w:tc>
          <w:tcPr>
            <w:tcW w:w="4785" w:type="dxa"/>
          </w:tcPr>
          <w:p w:rsidR="00BA152A" w:rsidRPr="002E39B7" w:rsidRDefault="00BA152A" w:rsidP="008451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Школа работает над развитием всех учащихся,</w:t>
            </w:r>
            <w:r w:rsidR="008451E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стремящихся к </w:t>
            </w:r>
            <w:r w:rsidR="008451E3">
              <w:rPr>
                <w:rFonts w:ascii="Times New Roman" w:eastAsia="TimesNewRomanPSMT" w:hAnsi="Times New Roman" w:cs="Times New Roman"/>
                <w:sz w:val="28"/>
                <w:szCs w:val="28"/>
              </w:rPr>
              <w:t>пр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одо</w:t>
            </w:r>
            <w:r w:rsidR="008451E3">
              <w:rPr>
                <w:rFonts w:ascii="Times New Roman" w:eastAsia="TimesNewRomanPSMT" w:hAnsi="Times New Roman" w:cs="Times New Roman"/>
                <w:sz w:val="28"/>
                <w:szCs w:val="28"/>
              </w:rPr>
              <w:t>л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жению образования</w:t>
            </w:r>
          </w:p>
        </w:tc>
        <w:tc>
          <w:tcPr>
            <w:tcW w:w="4786" w:type="dxa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Ввиду высокой занятости родителей на</w:t>
            </w:r>
            <w:r w:rsidR="008451E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работе контроль за проверкой качества</w:t>
            </w:r>
            <w:r w:rsidR="008451E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самоподготовки учащихся низкий.</w:t>
            </w:r>
          </w:p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52A" w:rsidRPr="002E39B7" w:rsidTr="00DB7F6E">
        <w:tc>
          <w:tcPr>
            <w:tcW w:w="9571" w:type="dxa"/>
            <w:gridSpan w:val="2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Формирование здорового образа жизни субъектов образовательной деятельности</w:t>
            </w:r>
          </w:p>
        </w:tc>
      </w:tr>
      <w:tr w:rsidR="00BA152A" w:rsidRPr="002E39B7" w:rsidTr="00DB7F6E">
        <w:tc>
          <w:tcPr>
            <w:tcW w:w="4785" w:type="dxa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BA152A" w:rsidRPr="002E39B7" w:rsidTr="00DB7F6E">
        <w:tc>
          <w:tcPr>
            <w:tcW w:w="4785" w:type="dxa"/>
          </w:tcPr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Мониторинг состояния здоровья 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я и 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условий обучения. Поиск новых технологий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обучения и воспитания, сберегающих здоровье.</w:t>
            </w:r>
          </w:p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Обеспечение учащихся определенными знаниями о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здоровом образе жизни, организация и освоение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практических навыков, умений поддержания и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укрепления собственного здоровья через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внеклассные мероприятия (классные часы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фестивали агитбригад, конкурсы мультимедийных</w:t>
            </w:r>
            <w:r w:rsidR="002A4F59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презентаций и печатной продукции).</w:t>
            </w:r>
          </w:p>
          <w:p w:rsidR="00BA152A" w:rsidRPr="002E39B7" w:rsidRDefault="00BA152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Наличие спортивных секций: </w:t>
            </w:r>
            <w:r w:rsidR="00952119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спортивное ориентирование.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Активное участие школьных спортивных команд в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районных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соревнованиях, наличие призовых мест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DB7F6E" w:rsidRPr="00F216FB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Влияние экологической обстановки </w:t>
            </w: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на заболеваемость учащихся и педагогов.</w:t>
            </w:r>
          </w:p>
          <w:p w:rsidR="00DB7F6E" w:rsidRPr="00F216FB" w:rsidRDefault="000F1C64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Отсутствие у части </w:t>
            </w:r>
            <w:r w:rsidR="00DB7F6E"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педагогов</w:t>
            </w: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Ориентации </w:t>
            </w:r>
            <w:r w:rsidR="00DB7F6E"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на ценности собственного</w:t>
            </w: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DB7F6E"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здоровья, стремления к реальному</w:t>
            </w:r>
          </w:p>
          <w:p w:rsidR="00DB7F6E" w:rsidRPr="00F216FB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повышению функциональных резервов</w:t>
            </w:r>
          </w:p>
          <w:p w:rsidR="00DB7F6E" w:rsidRPr="00F216FB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своего организма, снижению фактора</w:t>
            </w:r>
          </w:p>
          <w:p w:rsidR="00DB7F6E" w:rsidRPr="00F216FB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негативного влияния уровня собственного здоровья на</w:t>
            </w:r>
            <w:r w:rsidR="003E6678"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педагогический процесс.</w:t>
            </w:r>
          </w:p>
          <w:p w:rsidR="00BA152A" w:rsidRPr="002E39B7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216F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F6E" w:rsidRPr="002E39B7" w:rsidTr="00DB7F6E">
        <w:tc>
          <w:tcPr>
            <w:tcW w:w="4785" w:type="dxa"/>
          </w:tcPr>
          <w:p w:rsidR="00DB7F6E" w:rsidRPr="002E39B7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   Преимущества</w:t>
            </w:r>
          </w:p>
        </w:tc>
        <w:tc>
          <w:tcPr>
            <w:tcW w:w="4786" w:type="dxa"/>
          </w:tcPr>
          <w:p w:rsidR="00DB7F6E" w:rsidRPr="002E39B7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     Ограничения и риски</w:t>
            </w:r>
          </w:p>
        </w:tc>
      </w:tr>
      <w:tr w:rsidR="00DB7F6E" w:rsidRPr="002E39B7" w:rsidTr="00DB7F6E">
        <w:tc>
          <w:tcPr>
            <w:tcW w:w="4785" w:type="dxa"/>
          </w:tcPr>
          <w:p w:rsidR="00DB7F6E" w:rsidRPr="002E39B7" w:rsidRDefault="00FC5609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Наличие спортивной площад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для игровых видов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</w:t>
            </w:r>
            <w:r w:rsidR="00DB7F6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порта</w:t>
            </w:r>
            <w:r w:rsidR="00FD174F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DB7F6E" w:rsidRPr="002E39B7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Наличие опыта пропагандирования ценностей</w:t>
            </w:r>
            <w:r w:rsidR="00FD174F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здорового образа жизни в ближайшем социальном окружении</w:t>
            </w:r>
          </w:p>
        </w:tc>
        <w:tc>
          <w:tcPr>
            <w:tcW w:w="4786" w:type="dxa"/>
          </w:tcPr>
          <w:p w:rsidR="0023564E" w:rsidRPr="002E39B7" w:rsidRDefault="0023564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Отсутствие квалифицированных кадров и материальной базы  для проведения дополнительных занятий по таким   видам спорта как борьба, которые пользуются популярностью среди обучающихся.</w:t>
            </w:r>
          </w:p>
          <w:p w:rsidR="00DB7F6E" w:rsidRPr="002E39B7" w:rsidRDefault="00DB7F6E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DB7F6E" w:rsidRPr="002E39B7" w:rsidTr="00DB7F6E">
        <w:tc>
          <w:tcPr>
            <w:tcW w:w="9571" w:type="dxa"/>
            <w:gridSpan w:val="2"/>
          </w:tcPr>
          <w:p w:rsidR="00DB7F6E" w:rsidRPr="002E39B7" w:rsidRDefault="00DD6A35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</w:t>
            </w:r>
            <w:r w:rsidR="00DB7F6E"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Развитие профессионального потенциала педагогических кадров</w:t>
            </w:r>
          </w:p>
        </w:tc>
      </w:tr>
      <w:tr w:rsidR="00DB7F6E" w:rsidRPr="002E39B7" w:rsidTr="00DB7F6E">
        <w:tc>
          <w:tcPr>
            <w:tcW w:w="4785" w:type="dxa"/>
          </w:tcPr>
          <w:p w:rsidR="00DB7F6E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          Сильные стороны </w:t>
            </w:r>
          </w:p>
        </w:tc>
        <w:tc>
          <w:tcPr>
            <w:tcW w:w="4786" w:type="dxa"/>
          </w:tcPr>
          <w:p w:rsidR="00DB7F6E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                  Проблемы</w:t>
            </w:r>
          </w:p>
        </w:tc>
      </w:tr>
      <w:tr w:rsidR="00FD174F" w:rsidRPr="002E39B7" w:rsidTr="00DB7F6E">
        <w:tc>
          <w:tcPr>
            <w:tcW w:w="4785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Педагогический коллектив школы </w:t>
            </w:r>
            <w:r w:rsidR="0023564E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5663BF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80 % имеет высшее педагогическое </w:t>
            </w:r>
            <w:r w:rsidR="005663BF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образование.</w:t>
            </w:r>
          </w:p>
        </w:tc>
        <w:tc>
          <w:tcPr>
            <w:tcW w:w="4786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Учителя школы не мотивированы к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разработке собственных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методических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материалов, авторских методик.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Отсутствует система выявления и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обобщения передового педагогического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опыта.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74F" w:rsidRPr="002E39B7" w:rsidTr="00DB7F6E">
        <w:tc>
          <w:tcPr>
            <w:tcW w:w="4785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4786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FD174F" w:rsidRPr="002E39B7" w:rsidTr="00DB7F6E">
        <w:tc>
          <w:tcPr>
            <w:tcW w:w="4785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Сфор</w:t>
            </w:r>
            <w:r w:rsidR="003E667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мирован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а система стимулирования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педагогов к творческому саморазвитию в условиях сокращения бюджетного финансирования и</w:t>
            </w:r>
            <w:r w:rsidR="003E667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расширения финансовой самостоятельности Школы.</w:t>
            </w:r>
          </w:p>
          <w:p w:rsidR="00500D1D" w:rsidRPr="002E39B7" w:rsidRDefault="00500D1D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Дидактическая </w:t>
            </w:r>
            <w:r w:rsidR="00500D1D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база</w:t>
            </w:r>
            <w:r w:rsidR="00500D1D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требует постоянного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обновления, для чего необходимо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дополнительное финансирование</w:t>
            </w:r>
            <w:r w:rsidR="00500D1D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  <w:tr w:rsidR="00FD174F" w:rsidRPr="002E39B7" w:rsidTr="00AE4EFA">
        <w:tc>
          <w:tcPr>
            <w:tcW w:w="9571" w:type="dxa"/>
            <w:gridSpan w:val="2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Формирование активной гражданской позиции субъектов образовательного процесса</w:t>
            </w:r>
          </w:p>
        </w:tc>
      </w:tr>
      <w:tr w:rsidR="00FD174F" w:rsidRPr="002E39B7" w:rsidTr="00AE4EFA">
        <w:tc>
          <w:tcPr>
            <w:tcW w:w="4785" w:type="dxa"/>
          </w:tcPr>
          <w:p w:rsidR="00FD174F" w:rsidRPr="002E39B7" w:rsidRDefault="00FD174F" w:rsidP="002E39B7">
            <w:pPr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FD174F" w:rsidRPr="002E39B7" w:rsidRDefault="00FD174F" w:rsidP="002E39B7">
            <w:pPr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FD174F" w:rsidRPr="002E39B7" w:rsidTr="00AE4EFA">
        <w:tc>
          <w:tcPr>
            <w:tcW w:w="4785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среднем уровень </w:t>
            </w:r>
            <w:r w:rsidR="003E667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сформирова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="003E667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ости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демократического уклада жизни в школе</w:t>
            </w:r>
          </w:p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достаточно высокий. Самоуправление школы</w:t>
            </w:r>
            <w:r w:rsidR="003E667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реализуется педагогическим советом,</w:t>
            </w:r>
            <w:r w:rsidR="0007173A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правляющим советом школы, общешкольным</w:t>
            </w:r>
            <w:r w:rsidR="003E667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родительским комитетом.</w:t>
            </w:r>
          </w:p>
          <w:p w:rsidR="00FD174F" w:rsidRPr="002E39B7" w:rsidRDefault="0007173A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="00FD174F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рганизована деятельность детской</w:t>
            </w:r>
            <w:r w:rsidR="003E667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FD174F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общественной организации и органов детского самоуправления.</w:t>
            </w:r>
          </w:p>
          <w:p w:rsidR="00500D1D" w:rsidRPr="002E39B7" w:rsidRDefault="00500D1D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174F" w:rsidRPr="002E39B7" w:rsidRDefault="00FD174F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Руководители </w:t>
            </w:r>
            <w:r w:rsidR="00B7114F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тво</w:t>
            </w:r>
            <w:r w:rsidR="004E06C4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рческих групп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школы </w:t>
            </w:r>
            <w:r w:rsidR="004E06C4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включены в</w:t>
            </w:r>
            <w:r w:rsidR="00D80313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организацию внутришкольного</w:t>
            </w:r>
            <w:r w:rsidR="00D80313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контроля.</w:t>
            </w:r>
          </w:p>
        </w:tc>
      </w:tr>
      <w:tr w:rsidR="00D80313" w:rsidRPr="002E39B7" w:rsidTr="00AE4EFA">
        <w:tc>
          <w:tcPr>
            <w:tcW w:w="4785" w:type="dxa"/>
          </w:tcPr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4786" w:type="dxa"/>
          </w:tcPr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D80313" w:rsidRPr="002E39B7" w:rsidTr="00AE4EFA">
        <w:tc>
          <w:tcPr>
            <w:tcW w:w="4785" w:type="dxa"/>
          </w:tcPr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 Школе реализуются   программы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духовно-нравственного и патриотического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воспитания учащихся, программа формирования культуры здорового и безопасного образа жизни, разрабатываются и реализуются социальные и экологические проекты.</w:t>
            </w:r>
          </w:p>
        </w:tc>
        <w:tc>
          <w:tcPr>
            <w:tcW w:w="4786" w:type="dxa"/>
          </w:tcPr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Низкая гражданская активность в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ближайшем социальном окружении.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Отрицательное влияние СМИ на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формирование гражданского самосознания подрастающего поколения.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Утеряны духовно-нравственные традиции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 семейном воспитании.</w:t>
            </w:r>
          </w:p>
        </w:tc>
      </w:tr>
      <w:tr w:rsidR="00D80313" w:rsidRPr="002E39B7" w:rsidTr="00AE4EFA">
        <w:tc>
          <w:tcPr>
            <w:tcW w:w="9571" w:type="dxa"/>
            <w:gridSpan w:val="2"/>
          </w:tcPr>
          <w:p w:rsidR="00D80313" w:rsidRPr="002E39B7" w:rsidRDefault="00DD6A35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 xml:space="preserve">            </w:t>
            </w:r>
            <w:r w:rsidR="00D80313"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Социальная адаптация субъектов образовательной деятельности</w:t>
            </w:r>
          </w:p>
        </w:tc>
      </w:tr>
      <w:tr w:rsidR="00D80313" w:rsidRPr="002E39B7" w:rsidTr="00AE4EFA">
        <w:tc>
          <w:tcPr>
            <w:tcW w:w="4785" w:type="dxa"/>
          </w:tcPr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D80313" w:rsidRPr="002E39B7" w:rsidTr="00AE4EFA">
        <w:tc>
          <w:tcPr>
            <w:tcW w:w="4785" w:type="dxa"/>
          </w:tcPr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Профориентация старшеклассников: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профориентационные беседы, экскурсии,</w:t>
            </w:r>
          </w:p>
          <w:p w:rsidR="00500D1D" w:rsidRPr="002E39B7" w:rsidRDefault="00500D1D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индивидуальные консультации, </w:t>
            </w:r>
            <w:r w:rsidR="00D80313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тестирование.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Все обучение в объединениях дополнительного образования школы организовано на бесплатной основе. В школе реализуются следующие направления дополнительного образования: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Художественно – эстетическое: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2426AC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«Хоровое пение», «Эстетика создания сайта»</w:t>
            </w:r>
          </w:p>
          <w:p w:rsidR="00D80313" w:rsidRPr="002E39B7" w:rsidRDefault="00666C07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Туристско – краеведческое</w:t>
            </w:r>
            <w:r w:rsidR="00D80313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666C07" w:rsidRPr="002E39B7" w:rsidRDefault="00666C07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«Спортивное ориентирование»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Родители учащихся школы участвуют в</w:t>
            </w:r>
          </w:p>
          <w:p w:rsidR="00D80313" w:rsidRPr="002E39B7" w:rsidRDefault="00D80313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мероприятиях по благоустройству школьных помещений и пришкольной территории.</w:t>
            </w:r>
          </w:p>
        </w:tc>
        <w:tc>
          <w:tcPr>
            <w:tcW w:w="4786" w:type="dxa"/>
          </w:tcPr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Низкий социальный статус ряда семей.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Отсутствие психолога в школе.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Недостаточно сформирована социально-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психологическая культура в семьях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учащихся.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Недостаточно мероприятий, объединяющих детей, родителей и учителей.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Недостаточный уровень мотивации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к включению в школьную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жизнь вместе с детьми и учителями.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Недостаточный уровень организации</w:t>
            </w:r>
          </w:p>
          <w:p w:rsidR="00D80313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родительского всеобуча.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E6678" w:rsidRPr="002E39B7" w:rsidTr="00AE4EFA">
        <w:tc>
          <w:tcPr>
            <w:tcW w:w="4785" w:type="dxa"/>
          </w:tcPr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Преимущества </w:t>
            </w:r>
          </w:p>
        </w:tc>
        <w:tc>
          <w:tcPr>
            <w:tcW w:w="4786" w:type="dxa"/>
          </w:tcPr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3E6678" w:rsidRPr="002E39B7" w:rsidTr="00AE4EFA">
        <w:tc>
          <w:tcPr>
            <w:tcW w:w="4785" w:type="dxa"/>
          </w:tcPr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Наличие социально</w:t>
            </w:r>
            <w:r w:rsidR="00CF2D16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й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службы в школе.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Недостаточная готовность родителей к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продуктивному, творческому включению в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образовательный процесс: выявление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потребностей взаимодействия со школой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(родительских ожиданий) и способностей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выступить активным участником</w:t>
            </w:r>
          </w:p>
          <w:p w:rsidR="003E6678" w:rsidRPr="002E39B7" w:rsidRDefault="003E6678" w:rsidP="002E39B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образовательного процесса (родительских возможностей</w:t>
            </w:r>
            <w:r w:rsidR="00500D1D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</w:tbl>
    <w:p w:rsidR="00295094" w:rsidRPr="002E39B7" w:rsidRDefault="00295094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2.3 Анализ проблем Школы и их причины</w:t>
      </w:r>
      <w:r w:rsidR="003E6678" w:rsidRPr="002E39B7">
        <w:rPr>
          <w:rFonts w:ascii="Times New Roman" w:hAnsi="Times New Roman" w:cs="Times New Roman"/>
          <w:b/>
          <w:sz w:val="28"/>
          <w:szCs w:val="28"/>
        </w:rPr>
        <w:t>.</w:t>
      </w:r>
      <w:r w:rsidRPr="002E3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По результатам анализа деятельности школы можно структурировать </w:t>
      </w:r>
      <w:r w:rsidR="00C71FAD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комплекс проблем, решение которых поможет вывести школу на новый уровень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развития: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Во-первых. С одной стороны, школа, исходя из принципов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деятельностного </w:t>
      </w:r>
      <w:r w:rsidR="00C71FAD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подхода и ориентируясь на зону ближайшего развития, должна, прежде всего, вооружить его знаниями о природе, обществе и т.д. Вместе с тем, следует помнить, что школьники не в полном объеме владеют знаниями, необходимыми для выстраивания реалистичных жизненных планов, у них нет целостной научной картины окружающего и социального мира, знания о нем недостаточны и примитивны. Все это мешает их успешной адаптации в обществе после окончания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Причины: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Слабая направленность на самостоятельные формы обучения и исследовательскую деятельность на уроке и вне учебного времени.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Недостаточная дифференциация и индивидуализация обучения на основе учета диагностических данных: учет ведущего полушария учащихся, памяти, мотивации. </w:t>
      </w:r>
    </w:p>
    <w:p w:rsidR="002A1412" w:rsidRPr="002E39B7" w:rsidRDefault="00B56C26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Выв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од: нормативное закрепление в учебном плане школы места свободной, творческой образовательной работы и индивидуального сопровождения школьника.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Во-вторых. Отсутствие целостного содержания предметно-развивающей образовательной среды направленной, на включение в процессы мышления всех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учащихся, развития потребности к самообразованию, саморазвитию как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творческой личности. Это обуславливает проблему формирования ключевых компетентностей, содействующих социальной и гражданственной активности, адаптации ученика к условиям жизни, к реалиям общественного развития, закрепление у подростков ориентации на законные способы достижения жизненного успеха удовлетворить образовательные потребности учащихся.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В- третьих. Проблема организации рационального здоровьесберегающего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учебного процесса, недостаточная адаптация учебного процесса к индивидуально-психофизиологическим особенностям детей. Это можно компенсировать не только рациональным распределением учебной нагрузки, но и индивидуальным учебным планом. Следовательно, здоровье во многом зависит от жизненной позиции и усилий человека, способного активно регулировать собственное состояние с учётом индивидуальных особенностей своего организма, реализовывать программы самосохранения, самореализации и саморазвития.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В- четвертых. Многие учителя не обладают достаточными знаниями и навыками для отбора форм и средств учебной работы, если возникает ситуация, требующая индивидуализации или хотя бы дифференциации учебного процесса для обеспечения необходимых учебных достижений конкретным учащимся или группам учащихся. Возникает необходимость в </w:t>
      </w:r>
      <w:r w:rsidRPr="002E39B7">
        <w:rPr>
          <w:rFonts w:ascii="Times New Roman" w:hAnsi="Times New Roman" w:cs="Times New Roman"/>
          <w:sz w:val="28"/>
          <w:szCs w:val="28"/>
        </w:rPr>
        <w:lastRenderedPageBreak/>
        <w:t>реализации таких образовательных технологий, которые, обладая инвариантностью, отражающей требования ФГОС и других государственных документов, учитывали бы вариативность субъектов учения, для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каждого из которых учебный успех может иметь индивидуальную структуру и уровень достижения.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В - пятых. Проблема доступности всех субъектов к информационным ресурсам образовательного процесса. </w:t>
      </w:r>
    </w:p>
    <w:p w:rsidR="00B56C26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В - шестых. Проблема создания новой концепции управления школой, </w:t>
      </w:r>
      <w:r w:rsidR="00B56C26" w:rsidRPr="002E39B7">
        <w:rPr>
          <w:rFonts w:ascii="Times New Roman" w:hAnsi="Times New Roman" w:cs="Times New Roman"/>
          <w:sz w:val="28"/>
          <w:szCs w:val="28"/>
        </w:rPr>
        <w:t>о</w:t>
      </w:r>
      <w:r w:rsidRPr="002E39B7">
        <w:rPr>
          <w:rFonts w:ascii="Times New Roman" w:hAnsi="Times New Roman" w:cs="Times New Roman"/>
          <w:sz w:val="28"/>
          <w:szCs w:val="28"/>
        </w:rPr>
        <w:t xml:space="preserve">беспечивающей единые механизмы жизнедеятельности школы. Наиболее эффективными условиями решения этих задач являются, с нашей точки зрения, отработка новых моделей содержания образования, новых организационно-правовых форм образовательных структур, экономических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E39B7">
        <w:rPr>
          <w:rFonts w:ascii="Times New Roman" w:hAnsi="Times New Roman" w:cs="Times New Roman"/>
          <w:sz w:val="28"/>
          <w:szCs w:val="28"/>
        </w:rPr>
        <w:t xml:space="preserve">деятельности, новых моделей управления образованием, а также сетевой характер взаимодействия образовательных институтов.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С целью реализации намеченных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планов </w:t>
      </w:r>
      <w:r w:rsidRPr="002E39B7">
        <w:rPr>
          <w:rFonts w:ascii="Times New Roman" w:hAnsi="Times New Roman" w:cs="Times New Roman"/>
          <w:sz w:val="28"/>
          <w:szCs w:val="28"/>
        </w:rPr>
        <w:t xml:space="preserve"> возникла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необходимость изменения структуры, содержания, форм, методов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>образовательного процесса и воспи</w:t>
      </w:r>
      <w:r w:rsidR="00500D1D" w:rsidRPr="002E39B7">
        <w:rPr>
          <w:rFonts w:ascii="Times New Roman" w:hAnsi="Times New Roman" w:cs="Times New Roman"/>
          <w:sz w:val="28"/>
          <w:szCs w:val="28"/>
        </w:rPr>
        <w:t>тания и создание модели учебно-</w:t>
      </w:r>
      <w:r w:rsidRPr="002E39B7">
        <w:rPr>
          <w:rFonts w:ascii="Times New Roman" w:hAnsi="Times New Roman" w:cs="Times New Roman"/>
          <w:sz w:val="28"/>
          <w:szCs w:val="28"/>
        </w:rPr>
        <w:t xml:space="preserve">воспитательного процесса с основой на индивидуализацию обучения и воспитание здоровой личности, способной к самоопределению в обществе через </w:t>
      </w:r>
      <w:r w:rsidR="00B56C2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взаимодействие с субъектами внешней среды.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3. КОНЦЕПЦИЯ ЖЕЛАЕМОГО БУДУЩЕГО СОСТОЯНИЯ ШКОЛЫ КАК СИСТЕМЫ </w:t>
      </w:r>
    </w:p>
    <w:p w:rsidR="004A0339" w:rsidRPr="002E39B7" w:rsidRDefault="0002254D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Будущее желаемое состояние школы связано с социальным заказом общества образованию, характерный признак которого отражен в тезисе «развивая себя — развиваешь общество». В основе Программы развития школы лежит концепция, которая выдвигает на передний план формирование ключевых компетентностей школьников. Еще в конце 80-х гг. И. В. Кон говорил о том, что если в недалеком прошлом детей готовили к жизни в обществе, в главных чертах похожем на общество, в котором жили родители, то сегодняшним детям предстоит жить в мире, существенно отличающемся от того, в котором живут родители и учителя. Сегодня, в начале XXI в., проблема стала еще более острой. Следовательно, детей нужно готовить к самостоятельным действиям и принятию решений в условиях, которых не было в жизни родителей.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Цель деятельности школы:</w:t>
      </w:r>
      <w:r w:rsidRPr="002E39B7">
        <w:rPr>
          <w:rFonts w:ascii="Times New Roman" w:hAnsi="Times New Roman" w:cs="Times New Roman"/>
          <w:sz w:val="28"/>
          <w:szCs w:val="28"/>
        </w:rPr>
        <w:t xml:space="preserve"> обеспечение перехода общеобразовательного учреждения на качественно новый уровень развития, отвечающий новым стандартам образования, интересам личности, потребностям общества в формировании и сохранении физического, психического и нравственного здоровья подрастающего поколения, сохранение устойчивого инновационного развития школы. Видение нашего образовательного учреждения Школа индивидуальной успешности - мы стремимся, чтобы у </w:t>
      </w: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окончившего нашу Школу, были способности мышления и понимания, чтобы он мог ставить цели и имел опыт социального действия, чтобы он свободно вступал в содержательное взаимодействие и коммуникацию, понимал других людей и мог объяснить свои собственные идеи. Для этого Школа должна предоставить будущему поколению возможности освоения культурных способов мышления, коммуникации и действия, овладения исследовательской, проектной, управленческой деятельностью. </w:t>
      </w:r>
    </w:p>
    <w:p w:rsidR="002964BE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Любящие родители хотят видеть своего ребёнка здоровым, умным и счастливым. Они хотят, чтобы он с удовольствием ходил в школу, хорошо учился, без проблем поступил в престижный вуз, получил профессию и сделал блестящую карьеру. Важно и то, чтобы у ребёнка сформировался такой характер, который позволил бы ему добиваться поставленных целей, рассчитывая на собственные силы. Опыт и школьные традиции – с одной стороны и социальные запросы – с другой обусловили выбор педагогическим коллективом школы основного направления развития – создания условий в рамках школы, помогающих актуальной и потенциальной успешности ученика в процессе личностной самореализации, личностно профессиональной успешности учителя и успешности школы как социального института.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Основные идеи, положенные в основу концепции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Школа должна обеспечить такое базовое образование, которое позволит в дальнейшем легко овладеть профессией или продолжить обучение в вузе. Кроме того, Школа должна дать подростку необходимый багаж, позволяющий ориентироваться в окружающем мире, адаптироваться к жизни за пределами школьных стен, самостоятельно принимать обдуманные решения и нести за них ответственность.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Открытие ресурсов личности ребенка и развитием его высших потенциальных возможностей. Обеспечивается переход ребенка из позиции объекта в позицию субъекта саморазвития. Обнаруживается удивительный эффект формирования высоко духовной личности ребенка.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3. Особое место в образовательном процессе займет обучение школьников умениям и навыкам, обеспечивающим возможность их самореализации, как в учебной, так и во внеучебной</w:t>
      </w:r>
      <w:r w:rsidR="00D31382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Это признание того, что подлинное знание – это индивидуальное знание, созидаемое в опыте собственной деятельности. И задача состоит в том, чтобы сделать ребенка деятельностно успешным, дать ему возможность обрести индивидуальную опытную компетентность в любом деле, за которое он принимается. Это способности, которые позволяют человеку максимально реализовать себя в тех или иных областях деятельности.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5. Через создание условий для развития потребностей в самопознании, самоопределении, самореализации и рефлексии (саморегуляции) Школа будет способствовать процессу формирования ученика, способного к самовоспитанию и саморазвитию. </w:t>
      </w:r>
    </w:p>
    <w:p w:rsidR="0020793E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6. На основе потребностей саморазвития может быть сформирована доминанта самосовершенствования, самостроительства, предполагающая осознанное и целенаправленное улучшение учеником своей личности и тем самым приближающая личность выпускника к заданной модели. Школа должна совершить переход от воспитывающего обучения к обучающему воспитанию, а в нем - от технологии формирования к технологии поддержки саморазвития, помощи в самореализации личности школьника. В контексте нашей работы, Школа – есть специально смоделированное место и условие, обеспечивающее разнообразные варианты выбора оптимальной траектории развития и взросления личности. Достижение такого состояния школы требует, во-первых, определения миссии, стратегических целей и задач деятельности школы, разработки ценностных оснований и концептуальных подходов к обновлению содержания образования и внедрению инновационных педагогических технологий. Во-вторых, формирования культурно-образовательного пространства с учетом национально-культурных, социально-экономических и других особенностей 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 Шебекинского района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0793E" w:rsidRPr="002E39B7">
        <w:rPr>
          <w:rFonts w:ascii="Times New Roman" w:hAnsi="Times New Roman" w:cs="Times New Roman"/>
          <w:sz w:val="28"/>
          <w:szCs w:val="28"/>
        </w:rPr>
        <w:t>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Основополагающие идеи организации жизнедеятельности школы </w:t>
      </w:r>
    </w:p>
    <w:p w:rsidR="00AE4EFA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Методологическими ориентирами проектирования образовательной системы являются системно-деятельностный подход, а так</w:t>
      </w:r>
      <w:r w:rsidR="00D31382" w:rsidRPr="002E39B7">
        <w:rPr>
          <w:rFonts w:ascii="Times New Roman" w:hAnsi="Times New Roman" w:cs="Times New Roman"/>
          <w:sz w:val="28"/>
          <w:szCs w:val="28"/>
        </w:rPr>
        <w:t xml:space="preserve">же идеи "диалога культур", идеи </w:t>
      </w:r>
      <w:r w:rsidRPr="002E39B7">
        <w:rPr>
          <w:rFonts w:ascii="Times New Roman" w:hAnsi="Times New Roman" w:cs="Times New Roman"/>
          <w:sz w:val="28"/>
          <w:szCs w:val="28"/>
        </w:rPr>
        <w:t xml:space="preserve">дифференцированного и индивидуализированного обучения, идеи реализации технологии индивидуального стиля учебной деятельности.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обеспечивает целостность общекультурного личностного и познавательного развития и саморазвития ребенка, преемственность всех ступеней образовательного процесса, лежит в основе организации и регуляции любой деятельности ученика независимо от ее специально-предметного содержания. Системно - деятельностный подход предполагает: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</w:t>
      </w:r>
      <w:r w:rsidR="00D31382" w:rsidRPr="002E39B7">
        <w:rPr>
          <w:rFonts w:ascii="Times New Roman" w:hAnsi="Times New Roman" w:cs="Times New Roman"/>
          <w:sz w:val="28"/>
          <w:szCs w:val="28"/>
        </w:rPr>
        <w:t>основе принципов толерантности.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>деятельности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, формирование его готовности к </w:t>
      </w:r>
      <w:r w:rsidRPr="002E39B7">
        <w:rPr>
          <w:rFonts w:ascii="Times New Roman" w:hAnsi="Times New Roman" w:cs="Times New Roman"/>
          <w:sz w:val="28"/>
          <w:szCs w:val="28"/>
        </w:rPr>
        <w:t xml:space="preserve">саморазвитию и непрерывному образованию;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—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 воспитательных целей и путей их достижения;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Основополагающими идеями организации жизнедеятельности школы 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i/>
          <w:sz w:val="28"/>
          <w:szCs w:val="28"/>
        </w:rPr>
        <w:t>Идеи "диалога культур".</w:t>
      </w:r>
      <w:r w:rsidRPr="002E39B7">
        <w:rPr>
          <w:rFonts w:ascii="Times New Roman" w:hAnsi="Times New Roman" w:cs="Times New Roman"/>
          <w:sz w:val="28"/>
          <w:szCs w:val="28"/>
        </w:rPr>
        <w:t xml:space="preserve"> Сегодня очевидно, что важнейшим условием 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>выживания человека в современном мире является умение жить в диалоге "Я и Другое". Одной из задач образования 21 века является поиск ответа на вопрос: как в современной множественности культур утверждать ценность индивидуальности, собственного "Я", ценность неповторимого бытия каждого как голоса в диалоге голосов?! Реализация идей диалога культур требует создания возможности встречи разных культур в культурно-образова</w:t>
      </w:r>
      <w:r w:rsidR="00AE4EFA" w:rsidRPr="002E39B7">
        <w:rPr>
          <w:rFonts w:ascii="Times New Roman" w:hAnsi="Times New Roman" w:cs="Times New Roman"/>
          <w:sz w:val="28"/>
          <w:szCs w:val="28"/>
        </w:rPr>
        <w:t>тельном пространстве  Шебекинского  района</w:t>
      </w:r>
      <w:r w:rsidRPr="002E39B7">
        <w:rPr>
          <w:rFonts w:ascii="Times New Roman" w:hAnsi="Times New Roman" w:cs="Times New Roman"/>
          <w:sz w:val="28"/>
          <w:szCs w:val="28"/>
        </w:rPr>
        <w:t>;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совершения самостоятельных и ответственных поступков в отношении "иных 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культур" (национальных, культуры "мира Детства" и "мира Взрослости", детской и профессиональной); создания собственной культуры, вступающей в диалог с другими.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Культуроцентрированная образовательная парадигма позволит школе осуществить переход от созерцательной к деятельностной сущности образования, нацелит образовательный процесс на культурное самоопределение, на обучение диалогическому взаимодействию и учащихся, и учителей. Идея дифференцированного и индивидуализированного обучения предполагает, что педагог ставит ученика не в позицию объекта, а в позицию полноправного субъекта учения; групповая работа в школе сочетается с индивидуальной работой. Индивидуализация – основа дифференцированного обучения. Только знание индивидуальности каждого обеспечивает построение личностно-ориентированной</w:t>
      </w:r>
      <w:r w:rsidR="00D31382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системы обучения. Необходимо сначала изучить, раскрыть эту индивидуальность, а затем определить структуру, в рамках которой она будет наиболее оптимально развиваться.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Основу вариативности в школе составляет ориентация на удовлетворение различных образовательных потребностей учащихся, учет их интересов через организацию </w:t>
      </w:r>
      <w:r w:rsidR="00AE4EFA" w:rsidRPr="002E39B7">
        <w:rPr>
          <w:rFonts w:ascii="Times New Roman" w:hAnsi="Times New Roman" w:cs="Times New Roman"/>
          <w:sz w:val="28"/>
          <w:szCs w:val="28"/>
        </w:rPr>
        <w:t>элективных курсо</w:t>
      </w:r>
      <w:r w:rsidRPr="002E39B7">
        <w:rPr>
          <w:rFonts w:ascii="Times New Roman" w:hAnsi="Times New Roman" w:cs="Times New Roman"/>
          <w:sz w:val="28"/>
          <w:szCs w:val="28"/>
        </w:rPr>
        <w:t>в. Проектирование дифференцированного</w:t>
      </w:r>
      <w:r w:rsidR="00AE4EFA" w:rsidRPr="002E39B7">
        <w:rPr>
          <w:rFonts w:ascii="Times New Roman" w:hAnsi="Times New Roman" w:cs="Times New Roman"/>
          <w:sz w:val="28"/>
          <w:szCs w:val="28"/>
        </w:rPr>
        <w:t xml:space="preserve"> обучения невозможно без знания </w:t>
      </w:r>
      <w:r w:rsidRPr="002E39B7">
        <w:rPr>
          <w:rFonts w:ascii="Times New Roman" w:hAnsi="Times New Roman" w:cs="Times New Roman"/>
          <w:sz w:val="28"/>
          <w:szCs w:val="28"/>
        </w:rPr>
        <w:t xml:space="preserve">индивидуальности каждого ученика, с присущими только ему личностными особенностями. Дифференциация достигается созданием </w:t>
      </w:r>
      <w:r w:rsidR="00C355D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организацией в классах однородной среды, предметно и социально ориентированной. Индивидуализация достигается за </w:t>
      </w:r>
      <w:r w:rsidRPr="002E39B7">
        <w:rPr>
          <w:rFonts w:ascii="Times New Roman" w:hAnsi="Times New Roman" w:cs="Times New Roman"/>
          <w:sz w:val="28"/>
          <w:szCs w:val="28"/>
        </w:rPr>
        <w:lastRenderedPageBreak/>
        <w:t>счет дифференцированных заданий, и</w:t>
      </w:r>
      <w:r w:rsidR="00D31382" w:rsidRPr="002E39B7">
        <w:rPr>
          <w:rFonts w:ascii="Times New Roman" w:hAnsi="Times New Roman" w:cs="Times New Roman"/>
          <w:sz w:val="28"/>
          <w:szCs w:val="28"/>
        </w:rPr>
        <w:t>н</w:t>
      </w:r>
      <w:r w:rsidRPr="002E39B7">
        <w:rPr>
          <w:rFonts w:ascii="Times New Roman" w:hAnsi="Times New Roman" w:cs="Times New Roman"/>
          <w:sz w:val="28"/>
          <w:szCs w:val="28"/>
        </w:rPr>
        <w:t>д</w:t>
      </w:r>
      <w:r w:rsidR="00D31382" w:rsidRPr="002E39B7">
        <w:rPr>
          <w:rFonts w:ascii="Times New Roman" w:hAnsi="Times New Roman" w:cs="Times New Roman"/>
          <w:sz w:val="28"/>
          <w:szCs w:val="28"/>
        </w:rPr>
        <w:t>ивид</w:t>
      </w:r>
      <w:r w:rsidRPr="002E39B7">
        <w:rPr>
          <w:rFonts w:ascii="Times New Roman" w:hAnsi="Times New Roman" w:cs="Times New Roman"/>
          <w:sz w:val="28"/>
          <w:szCs w:val="28"/>
        </w:rPr>
        <w:t>уального подхода к каждому ученику, организацией в классах неоднородной обучающей среды, предметно и социально жестко не ориентированной, но преследующей задачу разностороннего развития каждого ребенка через систему различных курсов по выбору, внеурочной деятельности. Перспективн</w:t>
      </w:r>
      <w:r w:rsidR="00C355D6" w:rsidRPr="002E39B7">
        <w:rPr>
          <w:rFonts w:ascii="Times New Roman" w:hAnsi="Times New Roman" w:cs="Times New Roman"/>
          <w:sz w:val="28"/>
          <w:szCs w:val="28"/>
        </w:rPr>
        <w:t xml:space="preserve">ыми формами являются тьюторство и </w:t>
      </w:r>
      <w:r w:rsidRPr="002E39B7">
        <w:rPr>
          <w:rFonts w:ascii="Times New Roman" w:hAnsi="Times New Roman" w:cs="Times New Roman"/>
          <w:sz w:val="28"/>
          <w:szCs w:val="28"/>
        </w:rPr>
        <w:t xml:space="preserve"> консультирование </w:t>
      </w:r>
      <w:r w:rsidR="00C355D6" w:rsidRPr="002E39B7">
        <w:rPr>
          <w:rFonts w:ascii="Times New Roman" w:hAnsi="Times New Roman" w:cs="Times New Roman"/>
          <w:sz w:val="28"/>
          <w:szCs w:val="28"/>
        </w:rPr>
        <w:t>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 формировании образовательной среды администрация школы руководствуется определенными технологическими условиями: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содержание и характер образовательной среды должны не только соответствовать актуальному уровню, но и быть ориентированными на зону ближайшего развития каждого ученика;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организация деятельности ребенка в образовательной среде должна обеспечивать комфортность в обучении, учитывать индивидуальные особенности учащихся; </w:t>
      </w:r>
    </w:p>
    <w:p w:rsidR="00FC5609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- организация работы педагогов должна обеспечить возможность их профессионального роста, самореализации, самоактуализации.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Основанием программы стали принципы: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Принцип гуманизации – соблюдение прав учителя и ребенка, закрепленных </w:t>
      </w:r>
      <w:r w:rsidR="00C613FC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500D1D" w:rsidRPr="002E39B7">
        <w:rPr>
          <w:rFonts w:ascii="Times New Roman" w:hAnsi="Times New Roman" w:cs="Times New Roman"/>
          <w:sz w:val="28"/>
          <w:szCs w:val="28"/>
        </w:rPr>
        <w:t>273-ФЗ</w:t>
      </w:r>
      <w:r w:rsidRPr="002E39B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Декларацией прав </w:t>
      </w:r>
      <w:r w:rsidR="00C613FC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ребенка, Конвенцией о правах ребенка и другими нормативными документами.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Принцип сотрудничества – посторенние взаимоотношений в школе на основе компетентности, </w:t>
      </w:r>
      <w:r w:rsidR="00C613FC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учителей, повышающих уровень самооценки воспитанников. </w:t>
      </w:r>
    </w:p>
    <w:p w:rsidR="00C613FC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 – отказ от репродуктивных методик и применение методов творческой мыслительной деятельности и самообразования воспитанников, шанс на успех каждому.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Принцип культуросообразности – в силу того, что именно в культурно- исторической среде вырабатываются способы осуществления деятельности и установления отношений с другим, формируется система ценностей.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Принцип индивидуализации обучения – повышение учебной мотивации и развитие познавательных интересов каждого воспитанника.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Принцип дифференциации – выявление и развитие у учащихся склонностей и способностей к работе в различных направлениях изучаемых наук и на различном уровне.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Принцип системности – преемственность знаний, т.е. родственные отношения повторения и учения на ступенях образования. </w:t>
      </w:r>
    </w:p>
    <w:p w:rsidR="002A1412" w:rsidRPr="002E39B7" w:rsidRDefault="00C613FC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Миссия Школы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Главный акцент в своей деятельности Школа определяет, исходя из выбора </w:t>
      </w:r>
      <w:r w:rsidR="00C613FC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>оптимального, наилучшего для данного конкретного учащегося – пути обучения, индивидуальной образовательной траектории на основе педагогической диагностики, учета реальных учебных возможностей, подбора методов и приемов</w:t>
      </w:r>
      <w:r w:rsidR="00C613FC" w:rsidRPr="002E39B7">
        <w:rPr>
          <w:rFonts w:ascii="Times New Roman" w:hAnsi="Times New Roman" w:cs="Times New Roman"/>
          <w:sz w:val="28"/>
          <w:szCs w:val="28"/>
        </w:rPr>
        <w:t xml:space="preserve"> ,</w:t>
      </w:r>
      <w:r w:rsidRPr="002E39B7">
        <w:rPr>
          <w:rFonts w:ascii="Times New Roman" w:hAnsi="Times New Roman" w:cs="Times New Roman"/>
          <w:sz w:val="28"/>
          <w:szCs w:val="28"/>
        </w:rPr>
        <w:t xml:space="preserve"> будет стремиться предоставить каждому школьнику возможность в получении современного качественного образования. Миссия школы: состоит в том, чтобы создать наиболее благоприятные </w:t>
      </w:r>
      <w:r w:rsidR="00C613FC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условия для развития всех детей с учетом различий их склонностей и способностей: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-гарантировать различным категориям детей уровень образования, адекватный их возможностям и потребностям.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-обеспечить получение основного общего образования каждому ученику на максимально возможном и качественном уровне в соответствии с индивидуальными возможностями личности;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содействовать в адаптации ученика к условиям жизни, к реалиям общественного развития, удовлетворить образовательные потребности учащихся, родителей, региона.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Задача педагогов школы – воспитать выпускника, обладающего следующими качествами: </w:t>
      </w:r>
    </w:p>
    <w:p w:rsidR="002A1412" w:rsidRPr="002E39B7" w:rsidRDefault="00C613F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-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реалистические</w:t>
      </w:r>
      <w:r w:rsidR="00A5452C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жизненные цели и быть способным их достигать; </w:t>
      </w:r>
    </w:p>
    <w:p w:rsidR="002A1412" w:rsidRPr="002E39B7" w:rsidRDefault="00C613F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-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 </w:t>
      </w:r>
    </w:p>
    <w:p w:rsidR="002A1412" w:rsidRPr="002E39B7" w:rsidRDefault="00C613F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культур; </w:t>
      </w:r>
    </w:p>
    <w:p w:rsidR="002A1412" w:rsidRPr="002E39B7" w:rsidRDefault="00C613F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коммуникативная культура, владение навыками делового общения, </w:t>
      </w:r>
      <w:r w:rsidR="00A5452C" w:rsidRPr="002E39B7">
        <w:rPr>
          <w:rFonts w:ascii="Times New Roman" w:hAnsi="Times New Roman" w:cs="Times New Roman"/>
          <w:sz w:val="28"/>
          <w:szCs w:val="28"/>
        </w:rPr>
        <w:t xml:space="preserve">простраивание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межличностных отношений, способствующих самореализации, достижению успеха в общественной и личной жизни;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 </w:t>
      </w:r>
    </w:p>
    <w:p w:rsidR="00A5452C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способность к выбору профессии, ориентации в политической жизни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общества, выбору социально ценных форм досуговой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деятельности, к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самостоятельному решению семейно-бытовых проблем, защите своих прав и осознанию своих обязанностей; </w:t>
      </w:r>
    </w:p>
    <w:p w:rsidR="00A5452C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занимать активную позицию в труде, общественной деятельности, поведении как идейно зрелая, способная к дальнейшему развитию (за стенами школы) личность;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-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адекватная самооценка (внутренняя гармония и самоконтроль);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-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стремление к продуктивной жизни (максимальной реализации своего индивидуально-личностного потенциала);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быть способным к самоопределению и самореализации в условиях современной жизни;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иметь достаточно высокий уровень интеллектуального развития;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быть подготовленным психически, физически и социально - нравственно к продолжению образования или к трудовой деятельности, уметь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полностью реализовывать себя, свои индивидуальные особенности, творческий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потенциал, свои мотивы, интересы, социальные установки, ту или иную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направленность своей личности.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Стратегические императивы развития школы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Стратегическая цель – создание условий, способствующих развитие и становление личности ребенка, направленных на воспитание каждого ученика внутренне свободной личностью, ищущей свое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 Для решения этой проблемы педагогическим коллективом определены задачи, которые помогут выйти на ожидаемые результаты: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Создание условий и механизмов для повышения качества образования на основе индивидуализации обучения, воспитания и развития, преемственности </w:t>
      </w:r>
      <w:r w:rsidR="00A5452C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образовательных программ на всех ступенях общего образования и запросов потребителей.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2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Внедрение в учебный план и план внеурочной деятельности 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инновационных образовательных программ, индивидуальных учебных планов и социальных практик.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3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Создание условий для продуктивного использования ресурса детства в целях получения образования и адресной поддержки, адекватного творческой индивидуальности личности и её позитивной социализации.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Повышение роли образования в воспитании личности; формирование социальной и гражданственной активности, патриотизма,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5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Систематизация работы по пропаганде здорового образа жизни, профилактике вредных привычек, изучению экологии личности, созданию условий для укрепления здоровья, формированию устойчивых норм здорового образа жизни.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6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Развитие системы контроля за качеством образовательной деятельности . </w:t>
      </w:r>
    </w:p>
    <w:p w:rsidR="002A1412" w:rsidRPr="002E39B7" w:rsidRDefault="00A5452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7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. Оптимизация модели управления образовательным учреждением: переход на модели проектно-целевого управления с учетом социального партнерства и сетевого взаимодействия ОУ, развитие общественных форм управления Школой. </w:t>
      </w:r>
    </w:p>
    <w:p w:rsidR="005057BF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b/>
          <w:sz w:val="28"/>
          <w:szCs w:val="28"/>
        </w:rPr>
        <w:t>4. Этапы реализации программы.</w:t>
      </w:r>
    </w:p>
    <w:p w:rsidR="005057BF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</w:t>
      </w:r>
      <w:r w:rsidR="00F17C2E" w:rsidRPr="002E39B7">
        <w:rPr>
          <w:rFonts w:ascii="Times New Roman" w:hAnsi="Times New Roman" w:cs="Times New Roman"/>
          <w:sz w:val="28"/>
          <w:szCs w:val="28"/>
        </w:rPr>
        <w:t>Проектно-аналитический этап 2018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- диагностическое </w:t>
      </w:r>
      <w:r w:rsidRPr="002E39B7">
        <w:rPr>
          <w:rFonts w:ascii="Times New Roman" w:hAnsi="Times New Roman" w:cs="Times New Roman"/>
          <w:sz w:val="28"/>
          <w:szCs w:val="28"/>
        </w:rPr>
        <w:t>исследование социокультурн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ой и образовательной ситуации, </w:t>
      </w:r>
      <w:r w:rsidRPr="002E39B7">
        <w:rPr>
          <w:rFonts w:ascii="Times New Roman" w:hAnsi="Times New Roman" w:cs="Times New Roman"/>
          <w:sz w:val="28"/>
          <w:szCs w:val="28"/>
        </w:rPr>
        <w:t xml:space="preserve">формирование творческих групп учителей. </w:t>
      </w:r>
    </w:p>
    <w:p w:rsidR="005057BF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Этап </w:t>
      </w:r>
      <w:r w:rsidR="00F17C2E" w:rsidRPr="002E39B7">
        <w:rPr>
          <w:rFonts w:ascii="Times New Roman" w:hAnsi="Times New Roman" w:cs="Times New Roman"/>
          <w:sz w:val="28"/>
          <w:szCs w:val="28"/>
        </w:rPr>
        <w:t>адаптации и конструирования 2018-2019</w:t>
      </w:r>
      <w:r w:rsidRPr="002E39B7">
        <w:rPr>
          <w:rFonts w:ascii="Times New Roman" w:hAnsi="Times New Roman" w:cs="Times New Roman"/>
          <w:sz w:val="28"/>
          <w:szCs w:val="28"/>
        </w:rPr>
        <w:t>г.г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 – реализация </w:t>
      </w:r>
      <w:r w:rsidRPr="002E39B7">
        <w:rPr>
          <w:rFonts w:ascii="Times New Roman" w:hAnsi="Times New Roman" w:cs="Times New Roman"/>
          <w:sz w:val="28"/>
          <w:szCs w:val="28"/>
        </w:rPr>
        <w:t xml:space="preserve">Программы развития. </w:t>
      </w:r>
    </w:p>
    <w:p w:rsidR="005057BF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3. Эт</w:t>
      </w:r>
      <w:r w:rsidR="00F17C2E" w:rsidRPr="002E39B7">
        <w:rPr>
          <w:rFonts w:ascii="Times New Roman" w:hAnsi="Times New Roman" w:cs="Times New Roman"/>
          <w:sz w:val="28"/>
          <w:szCs w:val="28"/>
        </w:rPr>
        <w:t>ап совершенствования модели 2019 – 2020</w:t>
      </w:r>
      <w:r w:rsidRPr="002E39B7">
        <w:rPr>
          <w:rFonts w:ascii="Times New Roman" w:hAnsi="Times New Roman" w:cs="Times New Roman"/>
          <w:sz w:val="28"/>
          <w:szCs w:val="28"/>
        </w:rPr>
        <w:t>-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2E39B7">
        <w:rPr>
          <w:rFonts w:ascii="Times New Roman" w:hAnsi="Times New Roman" w:cs="Times New Roman"/>
          <w:sz w:val="28"/>
          <w:szCs w:val="28"/>
        </w:rPr>
        <w:t>реализации Программы разв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ития, проведение коррекционных </w:t>
      </w:r>
      <w:r w:rsidRPr="002E39B7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5057BF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4.</w:t>
      </w:r>
      <w:r w:rsidR="00F17C2E" w:rsidRPr="002E39B7">
        <w:rPr>
          <w:rFonts w:ascii="Times New Roman" w:hAnsi="Times New Roman" w:cs="Times New Roman"/>
          <w:sz w:val="28"/>
          <w:szCs w:val="28"/>
        </w:rPr>
        <w:t>Рефлексивно-обобщающий этап 2021</w:t>
      </w:r>
      <w:r w:rsidRPr="002E39B7">
        <w:rPr>
          <w:rFonts w:ascii="Times New Roman" w:hAnsi="Times New Roman" w:cs="Times New Roman"/>
          <w:sz w:val="28"/>
          <w:szCs w:val="28"/>
        </w:rPr>
        <w:t xml:space="preserve"> – осуществление 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>коллективной рефлексии в сообществе педагогов, учащихся, их родителей и социальных партнёров процесса ; обобщение и презентация опыта школы; внешняя эксп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ертиза результата </w:t>
      </w:r>
      <w:r w:rsidRPr="002E39B7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3B2DF6" w:rsidRPr="002E39B7">
        <w:rPr>
          <w:rFonts w:ascii="Times New Roman" w:hAnsi="Times New Roman" w:cs="Times New Roman"/>
          <w:sz w:val="28"/>
          <w:szCs w:val="28"/>
        </w:rPr>
        <w:t xml:space="preserve">ьности; определение перспектив </w:t>
      </w:r>
      <w:r w:rsidRPr="002E39B7">
        <w:rPr>
          <w:rFonts w:ascii="Times New Roman" w:hAnsi="Times New Roman" w:cs="Times New Roman"/>
          <w:sz w:val="28"/>
          <w:szCs w:val="28"/>
        </w:rPr>
        <w:t xml:space="preserve">дальнейшего развития.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. Стратегический план реализации Программы развития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Решая задачи развития школы, мы определили основные направления 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1.Обновление содержания образования и организации образовательного процесса.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Организация деятельности педагогического коллектива в новых условиях.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Изменение в здоровьесберегающей системе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Совершенствование воспитательной системы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5. Совершенствование системы управления Школой. </w:t>
      </w:r>
    </w:p>
    <w:p w:rsidR="00D74BF5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>6. Укрепление материально-технического и финансового обеспечения образовательной системы</w:t>
      </w:r>
      <w:r w:rsidR="00574A46" w:rsidRPr="002E39B7">
        <w:rPr>
          <w:rFonts w:ascii="Times New Roman" w:hAnsi="Times New Roman" w:cs="Times New Roman"/>
          <w:sz w:val="28"/>
          <w:szCs w:val="28"/>
        </w:rPr>
        <w:t>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B8" w:rsidRPr="002E39B7" w:rsidRDefault="004D69B8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6737"/>
        <w:gridCol w:w="1346"/>
        <w:gridCol w:w="2270"/>
      </w:tblGrid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Основные 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D74BF5" w:rsidRPr="002E39B7" w:rsidTr="00515BCD">
        <w:trPr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Обновление содержания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Изучение микросреды школы, потребностей учащихся и их родителей и уровня предоставляемых школой образовательных услуг.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Зам. директора 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 учебных  планов  и программ по предметам  :</w:t>
            </w:r>
          </w:p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-корректировка и экспертиза учебного плана на основе федерального </w:t>
            </w:r>
            <w:r w:rsidR="00AA47DB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плана</w:t>
            </w: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учётом программы развития;</w:t>
            </w:r>
          </w:p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программно-методического обеспечения к перспективному учебному плану;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 директора, 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новых </w:t>
            </w:r>
            <w:r w:rsidR="00F17C2E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федеральных </w:t>
            </w: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государственных образовательных стандартов общего образования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216F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  <w:r w:rsidR="00F17C2E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05DF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новых образовательных </w:t>
            </w:r>
            <w:r w:rsidR="009509B4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технологий </w:t>
            </w: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6E078E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05DF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системы дошкольного образования детей с целью обеспечения равных стартовых возможностей для последующего обучения в начальной школе</w:t>
            </w:r>
            <w:r w:rsidR="005E2CAD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Внедрение  ФГОС </w:t>
            </w:r>
            <w:r w:rsidR="009771D6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основного дошкольного образования.</w:t>
            </w:r>
            <w:r w:rsidR="005E2CAD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05DF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Диагностика: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-изучение мотивации познавательной деятельности учащихся;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-выявление индивидуальных особенностей учащихся;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-диагностика учебных достижений в массиве: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уровень обученности;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уровень обучаемости;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продуктивность познания;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показатель творческого потенциала ученика;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уровень внимания;</w:t>
            </w:r>
          </w:p>
          <w:p w:rsidR="00D74BF5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уровень развития разных видов памяти</w:t>
            </w:r>
            <w:r w:rsidR="00902485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17C2E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2020</w:t>
            </w:r>
            <w:r w:rsidR="006E078E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05DF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индивидуальных образовательных маршрутов с учетом направленности</w:t>
            </w:r>
          </w:p>
          <w:p w:rsidR="00D74BF5" w:rsidRPr="002E39B7" w:rsidRDefault="009509B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интересов и способностей учащихся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216F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  <w:r w:rsidR="00F17C2E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05DF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портфеля достижений учащихся, раскрывающих уровень сформированности и</w:t>
            </w:r>
            <w:r w:rsidR="00255264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задачи развития умения учиться</w:t>
            </w:r>
            <w:r w:rsidR="00902485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216F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  <w:r w:rsidR="00F17C2E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94518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Отбор </w:t>
            </w:r>
            <w:r w:rsidR="00694518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учебной работы для каждого ученика, как для осуществления ситуации</w:t>
            </w:r>
          </w:p>
          <w:p w:rsidR="009509B4" w:rsidRPr="002E39B7" w:rsidRDefault="009509B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учебного успеха, так и для целенаправленного создания ситуаций учебных затруднений</w:t>
            </w:r>
          </w:p>
          <w:p w:rsidR="00D74BF5" w:rsidRPr="002E39B7" w:rsidRDefault="009509B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(для развития «западающих» параметров его индивидуального стиля учебной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Внедрение интегрированных учебных занятий на основе взаимодействия  учебных дисциплин  и межпредметных связей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216F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  <w:r w:rsidR="00C50E87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Руководители </w:t>
            </w:r>
            <w:r w:rsidR="00705DFD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творческих групп</w:t>
            </w:r>
          </w:p>
        </w:tc>
      </w:tr>
      <w:tr w:rsidR="009509B4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4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4" w:rsidRPr="002E39B7" w:rsidRDefault="009509B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ситуаций успеха для слабоуспевающих учащихся: обмен опытом.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4" w:rsidRPr="002E39B7" w:rsidRDefault="006E078E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4" w:rsidRPr="002E39B7" w:rsidRDefault="006E078E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9A601D">
        <w:trPr>
          <w:jc w:val="center"/>
        </w:trPr>
        <w:tc>
          <w:tcPr>
            <w:tcW w:w="10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 Организация и развитие деятельности педагогического коллектива в новых условиях.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причин профессиональных затруднений педагогов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6E078E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методического сопровождения работы педагогов по переходу на ФГОС</w:t>
            </w:r>
            <w:r w:rsidR="00BE4659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основного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A786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Зам. директора 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32C2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6E078E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и внедрение нетрадиционных уроков: эвристических, проблемных,</w:t>
            </w:r>
            <w:r w:rsidR="007A7864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дискуссионных, рефлексивных, а также практикумов, экскурсий, коллективной работы на</w:t>
            </w:r>
            <w:r w:rsidR="007A7864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уроке (парной, групповой и т.д.)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A786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32C2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4" w:rsidRPr="002E39B7" w:rsidRDefault="007A786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картотеки методик работы с неуспевающими, имеющими различные причины</w:t>
            </w:r>
          </w:p>
          <w:p w:rsidR="007A7864" w:rsidRPr="002E39B7" w:rsidRDefault="007A786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неуспеваемости (несформированность отдельных видов мышления, дидактогения, наличие</w:t>
            </w:r>
          </w:p>
          <w:p w:rsidR="00D74BF5" w:rsidRPr="002E39B7" w:rsidRDefault="007A786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пробелов, невладение общеучебными приѐмами и т.д.).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216F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32C2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4" w:rsidRPr="002E39B7" w:rsidRDefault="007A786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педагогического совета по теме «Организация творческого взаимодействия</w:t>
            </w:r>
          </w:p>
          <w:p w:rsidR="007A7864" w:rsidRPr="002E39B7" w:rsidRDefault="007A786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учителя и учащегося по развитию благоприятной и мотивирующей на учебную</w:t>
            </w:r>
          </w:p>
          <w:p w:rsidR="00D74BF5" w:rsidRPr="002E39B7" w:rsidRDefault="007A786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деятельность атмосферы на уроке».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50E87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Зам. директора, руководители </w:t>
            </w:r>
            <w:r w:rsidR="007A7864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D6238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творческих </w:t>
            </w:r>
            <w:r w:rsidR="003D6238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групп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32C2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4" w:rsidRPr="002E39B7" w:rsidRDefault="007A7864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научно-практической конференции на базе школы «Образовательная среда</w:t>
            </w:r>
          </w:p>
          <w:p w:rsidR="00D74BF5" w:rsidRPr="002E39B7" w:rsidRDefault="007A786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школы как условие индивидуального потенциала развития учащихся».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50E87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 директора, руководители </w:t>
            </w:r>
            <w:r w:rsidR="00C50E87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ТГ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32C2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режима потребности в презентации педагогами своего опыта через проведение открытых уроков с использованием современных технологий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32C2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банка данных учебно-методических пакетов,  сценариев занятий, модулей программ обучения, системы интегрированных учебных занятий на основе взаимодействия  учебных дисциплин на основе межпредметных связей.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50E87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2019-2021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директора, педагоги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32C2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A786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портфолио учителей школы.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216F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Зам. директора </w:t>
            </w:r>
          </w:p>
        </w:tc>
      </w:tr>
      <w:tr w:rsidR="00D74BF5" w:rsidRPr="002E39B7" w:rsidTr="00515BCD">
        <w:trPr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 Изменение в  здоровьесберегающей системе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Совершенствование мониторинга здоровья учащихся с акцентом на комфортность ученика в школе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50E87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Внедрить в УВП здоровьесберегающих технологий, </w:t>
            </w: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форм спортивно-оздоровительной направленности в воспитательной и внеурочной деятельности.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системы психолого-педагогическое сопровождение учащихся, имеющих трудности в развитии, учащихся с ОВЗ.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7A7864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  <w:r w:rsidR="00D74BF5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соцпедагог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Создание методик анализа и замера перегрузки учащихся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50E87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Рабочая группа 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банка методик исследования, анализа, контроля и оценки состояния физического, психического здоровья субъекта образовательного процесса, социальной адаптации учащихся.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50E87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 директора, </w:t>
            </w:r>
            <w:r w:rsidR="003918C7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руководители ШМО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здоровьесберегающей деятельности в школе через: уроки и внеклассные мероприятия с валеологической направленностью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F216FB" w:rsidP="00F216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E20A2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методических объединений, самообразовательная деятельность педагогов, семинары, консилиумы, практические занятия.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515BCD">
        <w:trPr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Совершенствование  воспитательной  системы.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A55AF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мониторинга уровня во</w:t>
            </w:r>
            <w:r w:rsidR="00D141A4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спитанности школьников с 1 по 9</w:t>
            </w: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класс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15BC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  <w:r w:rsidR="00F216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A65A0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директора, к</w:t>
            </w:r>
            <w:r w:rsidR="00D74BF5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л.рук.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A55AF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Выявлению профессиональных склонностей учащихся 9-</w:t>
            </w:r>
            <w:r w:rsidR="0080714D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 класса</w:t>
            </w: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A65A0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директора, кл. рук.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A55AF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Создание вариативных условий для самореализации детей в системе внеурочной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A65A0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директора, к</w:t>
            </w:r>
            <w:r w:rsidR="00D74BF5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л.рук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A55AF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и обеспечение деятельности органов ученического самоуправления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A65A0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директора, к</w:t>
            </w:r>
            <w:r w:rsidR="00D74BF5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л.рук.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A55AF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515B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Разработать сквозную программу</w:t>
            </w:r>
            <w:r w:rsidR="00515B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лекториев</w:t>
            </w:r>
            <w:r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для  родителей   «Адаптация  и дезадаптация   ребенка   в   школе»   (</w:t>
            </w:r>
            <w:r w:rsidR="003856F0"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дошкольное образование-</w:t>
            </w:r>
            <w:r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начальная школа –</w:t>
            </w:r>
            <w:r w:rsidR="003856F0"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основная школа )</w:t>
            </w:r>
            <w:r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15BC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 директора 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57617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 внедрение программ семейного воспитания для родителей: «Семья в воспитательно-образовательном процессе школы»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15BC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 директора 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A55AF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Моделирование воспитательных систем классов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Кл.руководители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A55AF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0B43D9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системы работы  с одаренными детьми.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515BC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2019-20</w:t>
            </w:r>
            <w:r w:rsidR="000F7E60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A65A0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9A601D">
        <w:trPr>
          <w:trHeight w:val="348"/>
          <w:jc w:val="center"/>
        </w:trPr>
        <w:tc>
          <w:tcPr>
            <w:tcW w:w="10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Совершенствование  системы  управления  школой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47DB6" w:rsidP="002E39B7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A65A0" w:rsidP="002E39B7">
            <w:pPr>
              <w:tabs>
                <w:tab w:val="num" w:pos="0"/>
              </w:tabs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A46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Развитие системы контроля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за качеством образовательной деятельности.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EF7B3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EF7B3D" w:rsidP="002E39B7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Зам. директора </w:t>
            </w:r>
          </w:p>
        </w:tc>
      </w:tr>
      <w:tr w:rsidR="00D74BF5" w:rsidRPr="002E39B7" w:rsidTr="00515BCD">
        <w:trPr>
          <w:trHeight w:val="4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47DB6" w:rsidP="002E39B7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CA65A0" w:rsidP="002E39B7">
            <w:pPr>
              <w:tabs>
                <w:tab w:val="num" w:pos="0"/>
              </w:tabs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F7B3D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Мониторинг наличия в практике учителя индивидуального подхода в обучении.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EF7B3D" w:rsidP="002E39B7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Руководители </w:t>
            </w:r>
            <w:r w:rsidR="00EF7B3D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ШМО</w:t>
            </w:r>
          </w:p>
        </w:tc>
      </w:tr>
      <w:tr w:rsidR="00EF7B3D" w:rsidRPr="002E39B7" w:rsidTr="00515BCD">
        <w:trPr>
          <w:trHeight w:val="4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D" w:rsidRPr="002E39B7" w:rsidRDefault="00C47DB6" w:rsidP="002E39B7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D" w:rsidRPr="002E39B7" w:rsidRDefault="00EF7B3D" w:rsidP="002E39B7">
            <w:pPr>
              <w:tabs>
                <w:tab w:val="num" w:pos="0"/>
              </w:tabs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Функционирование сайта школы по развитию Школы.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D" w:rsidRPr="002E39B7" w:rsidRDefault="00EF7B3D" w:rsidP="002E39B7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D" w:rsidRPr="002E39B7" w:rsidRDefault="00EF7B3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</w:t>
            </w:r>
          </w:p>
        </w:tc>
      </w:tr>
      <w:tr w:rsidR="00D74BF5" w:rsidRPr="002E39B7" w:rsidTr="009A601D">
        <w:trPr>
          <w:jc w:val="center"/>
        </w:trPr>
        <w:tc>
          <w:tcPr>
            <w:tcW w:w="10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6. Материально-техническое и  финансовое обеспечение образовательного процесса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D" w:rsidRPr="002E39B7" w:rsidRDefault="00D74BF5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F7B3D" w:rsidRPr="002E39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F7B3D"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Формирование и утверждение документов финансового и материально-технического</w:t>
            </w:r>
          </w:p>
          <w:p w:rsidR="00D74BF5" w:rsidRPr="002E39B7" w:rsidRDefault="00EF7B3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обеспечения развития Школы.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EF7B3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Управляющий совет, директор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D" w:rsidRPr="002E39B7" w:rsidRDefault="00EF7B3D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Приобретение учебно-лабораторного оборудования; докомплектование компьютерных</w:t>
            </w:r>
          </w:p>
          <w:p w:rsidR="00D74BF5" w:rsidRPr="002E39B7" w:rsidRDefault="00EF7B3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классов; приобретение видеоаппаратуры.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4674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4674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74BF5"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Управляющий совет, директор</w:t>
            </w:r>
          </w:p>
        </w:tc>
      </w:tr>
      <w:tr w:rsidR="00D74BF5" w:rsidRPr="002E39B7" w:rsidTr="00515BC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D" w:rsidRPr="002E39B7" w:rsidRDefault="00EF7B3D" w:rsidP="002E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Обновление компьютерного оборудования, монтаж сервера, проведение локальной сети,</w:t>
            </w:r>
          </w:p>
          <w:p w:rsidR="00D74BF5" w:rsidRPr="002E39B7" w:rsidRDefault="00EF7B3D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подключение мультимедийного оборудования, установка АРМ учителя и т.д.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D74BF5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5" w:rsidRPr="002E39B7" w:rsidRDefault="0034674B" w:rsidP="002E39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Управляющий совет, директор</w:t>
            </w:r>
          </w:p>
        </w:tc>
      </w:tr>
    </w:tbl>
    <w:p w:rsidR="00CB2496" w:rsidRPr="002E39B7" w:rsidRDefault="00BF6B8C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B2496" w:rsidRPr="002E39B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A1412" w:rsidRPr="002E39B7" w:rsidRDefault="00CB2496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B8C" w:rsidRPr="002E39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57BF" w:rsidRPr="002E39B7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ПРОГРАММЫ </w:t>
      </w:r>
    </w:p>
    <w:p w:rsidR="00CB2496" w:rsidRPr="002E39B7" w:rsidRDefault="00CB2496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39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>Модель Школы и обеспечивающие процессы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Школа предполагает смешанный контингент учащихся, где учатся одарённые и обычные дети, а также нуждающиеся в кор</w:t>
      </w:r>
      <w:r w:rsidR="00BF6B8C" w:rsidRPr="002E39B7">
        <w:rPr>
          <w:rFonts w:ascii="Times New Roman" w:hAnsi="Times New Roman" w:cs="Times New Roman"/>
          <w:sz w:val="28"/>
          <w:szCs w:val="28"/>
        </w:rPr>
        <w:t xml:space="preserve">рекционно-развивающем обучении. </w:t>
      </w:r>
      <w:r w:rsidRPr="002E39B7">
        <w:rPr>
          <w:rFonts w:ascii="Times New Roman" w:hAnsi="Times New Roman" w:cs="Times New Roman"/>
          <w:sz w:val="28"/>
          <w:szCs w:val="28"/>
        </w:rPr>
        <w:t>Исходной посылкой является положение: «Можно и нужно учить всех детей без исключения, вне зависимости от</w:t>
      </w:r>
      <w:r w:rsidR="00CB2496" w:rsidRPr="002E39B7">
        <w:rPr>
          <w:rFonts w:ascii="Times New Roman" w:hAnsi="Times New Roman" w:cs="Times New Roman"/>
          <w:sz w:val="28"/>
          <w:szCs w:val="28"/>
        </w:rPr>
        <w:t xml:space="preserve"> их способностей и склонностей </w:t>
      </w:r>
      <w:r w:rsidRPr="002E39B7">
        <w:rPr>
          <w:rFonts w:ascii="Times New Roman" w:hAnsi="Times New Roman" w:cs="Times New Roman"/>
          <w:sz w:val="28"/>
          <w:szCs w:val="28"/>
        </w:rPr>
        <w:t xml:space="preserve">индивидуальных различий».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Особенности и условия построения индивидуальной успешности модели Школы: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Создание индивидуального облика Школы – выявление оригинальности, особенности школы осуществляется на принципах объединения всего коллектива и постепенного включения его в увлеченную работу.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Отношения учителей и учащихся строятся на основе взаимного уважения, друг друга, соучастия, сопереживания, сотрудничества, сотворчества.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Позицию учителя в учебном процессе определяет отказ от авторитаризма, и принижения личности ученика, поиск педагогических технологий,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методов и техники работы учителя природосообразной, личностно- ориентированной, здоровьесберегающей направленности. </w:t>
      </w:r>
    </w:p>
    <w:p w:rsidR="00BF6B8C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Дифференциация и индивидуализация обучения достигается путем организации нетрадиционных уроков: эвристических, проблемных, дискуссионных, рефлексивных, а также практикумов, экскурсий, коллективной работы на уроке </w:t>
      </w:r>
      <w:r w:rsidR="00CB249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>парной, групповой и т.д.).</w:t>
      </w:r>
    </w:p>
    <w:p w:rsidR="002A1412" w:rsidRPr="002E39B7" w:rsidRDefault="00BF6B8C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B2496" w:rsidRPr="002E39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E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Модель обеспечивающих процессов </w:t>
      </w:r>
    </w:p>
    <w:p w:rsidR="000E113E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В течение ряда лет актуальной является проблема построения индивидуальной образовательной траектории учащихся. Главный вопрос, который встает перед учителем: "Как организовать образование учеников по их собственным, но разным траекториям?" Организация обучения по индивидуальной траектории требует особой методики и технологии. Для ре</w:t>
      </w:r>
      <w:r w:rsidR="000E113E" w:rsidRPr="002E39B7">
        <w:rPr>
          <w:rFonts w:ascii="Times New Roman" w:hAnsi="Times New Roman" w:cs="Times New Roman"/>
          <w:sz w:val="28"/>
          <w:szCs w:val="28"/>
        </w:rPr>
        <w:t>шения этой задачи мы выбрали два</w:t>
      </w:r>
      <w:r w:rsidRPr="002E39B7">
        <w:rPr>
          <w:rFonts w:ascii="Times New Roman" w:hAnsi="Times New Roman" w:cs="Times New Roman"/>
          <w:sz w:val="28"/>
          <w:szCs w:val="28"/>
        </w:rPr>
        <w:t xml:space="preserve"> способа: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Первый способ-дифференциация обучения, согласно которой к каждому ученику предлагается подходить индивидуально, дифференцируя изучаемый </w:t>
      </w: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им материал по степени сложности, направленности или другим параметрам. Для этого учеников обычно делят на группы по типу способные, средние, отстающие.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Второй способ предполагает, что собственный путь образования выстраивается для каждого ученика применительно к каждой изучаемой им образовательной области. </w:t>
      </w:r>
    </w:p>
    <w:p w:rsidR="002A1412" w:rsidRPr="002E39B7" w:rsidRDefault="00CB2496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Структура учебного успеха ученика </w:t>
      </w:r>
    </w:p>
    <w:p w:rsidR="002A1412" w:rsidRPr="002E39B7" w:rsidRDefault="000E113E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В индивидуализированном учебном процессе учитель всегда знает, КОМУ, КОГДА И ЗАЧЕМ он НУЖЕН, чтобы обеспечить условия для достижения учебного успеха КАЖДОМУ ученику, и имеет достаточное ресурсное обеспечение, чтобы это сделать. У каждого ученика в запасе целый портфель - ресурсы (правда, виртуальный), в котором он приносит на наш урок свои собственные ресурсы. Учитель не может управлять внутренними ресурсами ученика напрямую, но он может использовать внешние ресурсы учебного успеха ученика (методики, оснащение, общение, содержание и так далее), чтобы открылся «замочек» виртуального портфеля внутренних ресурсов ученика (чтобы ученик захотел учиться).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К внутренним ресурсам относим: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предметное содержание;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формы и виды учебной деятельности ученика;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стиль и способы педагогической коммуникации;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методики и технологии обучения;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5. материально-техническое оснащение;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6. профессиональная компетентность учителя.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Алгоритм деятельности учителя по планированию и организации индивидуальных программ развития ученика средствами учебного предмета: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учитель организует проведение контрольно методических срезов для определения актуального уровня обученности, уровня обучаемости и уровня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сформированности мыслительных общеучебных навыков на материале своего предмета;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 по результатам анализа учитель выделяет группу учащихся с уровнем </w:t>
      </w:r>
      <w:r w:rsidR="000E113E" w:rsidRPr="002E39B7">
        <w:rPr>
          <w:rFonts w:ascii="Times New Roman" w:hAnsi="Times New Roman" w:cs="Times New Roman"/>
          <w:sz w:val="28"/>
          <w:szCs w:val="28"/>
        </w:rPr>
        <w:t xml:space="preserve">обучаемости I (или ниже </w:t>
      </w:r>
      <w:r w:rsidRPr="002E39B7">
        <w:rPr>
          <w:rFonts w:ascii="Times New Roman" w:hAnsi="Times New Roman" w:cs="Times New Roman"/>
          <w:sz w:val="28"/>
          <w:szCs w:val="28"/>
        </w:rPr>
        <w:t xml:space="preserve">) и начинает целенаправленно проводить педагогическую диагностику уровня параметров учебного успеха этих учеников (внимания, памяти, общеучебных навыков, мотивации); </w:t>
      </w:r>
    </w:p>
    <w:p w:rsidR="007031BB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- в конце года учитель снова проводит контрольно-методические срезы на определение уровня обучаемости и уровня сформированности мыслительных общеучебных навыков и оценивает динамику изменений этих параметров. </w:t>
      </w:r>
    </w:p>
    <w:p w:rsidR="003E77CC" w:rsidRPr="002E39B7" w:rsidRDefault="003E77CC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3E" w:rsidRPr="002E39B7" w:rsidRDefault="000E113E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B2496" w:rsidRPr="002E39B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E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>Особенности управления школой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Управление осуществляется на всех уровнях взаимодействия и соуправления: Управляющего Совета, </w:t>
      </w:r>
      <w:r w:rsidR="007238C4" w:rsidRPr="002E39B7">
        <w:rPr>
          <w:rFonts w:ascii="Times New Roman" w:hAnsi="Times New Roman" w:cs="Times New Roman"/>
          <w:sz w:val="28"/>
          <w:szCs w:val="28"/>
        </w:rPr>
        <w:t xml:space="preserve">общего собрания работников, </w:t>
      </w:r>
      <w:r w:rsidRPr="002E39B7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 и строится на принципе самоуправления и единоначалия. </w:t>
      </w:r>
    </w:p>
    <w:p w:rsidR="000E113E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Регулярно работающими коллегиальными органами школьного управления является педагогический </w:t>
      </w:r>
      <w:r w:rsidR="000E113E" w:rsidRPr="002E39B7">
        <w:rPr>
          <w:rFonts w:ascii="Times New Roman" w:hAnsi="Times New Roman" w:cs="Times New Roman"/>
          <w:sz w:val="28"/>
          <w:szCs w:val="28"/>
        </w:rPr>
        <w:t>совет</w:t>
      </w:r>
      <w:r w:rsidRPr="002E39B7">
        <w:rPr>
          <w:rFonts w:ascii="Times New Roman" w:hAnsi="Times New Roman" w:cs="Times New Roman"/>
          <w:sz w:val="28"/>
          <w:szCs w:val="28"/>
        </w:rPr>
        <w:t>, общешкольный родительский комитет, Управляющий и ученический совет.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Педагогический совет рассматривает вопросы, подготовленные административным звеном, </w:t>
      </w:r>
      <w:r w:rsidR="00F94806">
        <w:rPr>
          <w:rFonts w:ascii="Times New Roman" w:hAnsi="Times New Roman" w:cs="Times New Roman"/>
          <w:sz w:val="28"/>
          <w:szCs w:val="28"/>
        </w:rPr>
        <w:t xml:space="preserve"> учителями- предметниками</w:t>
      </w:r>
      <w:r w:rsidR="000E113E" w:rsidRPr="002E39B7">
        <w:rPr>
          <w:rFonts w:ascii="Times New Roman" w:hAnsi="Times New Roman" w:cs="Times New Roman"/>
          <w:sz w:val="28"/>
          <w:szCs w:val="28"/>
        </w:rPr>
        <w:t>, методическим советом школы</w:t>
      </w:r>
      <w:r w:rsidR="007031BB" w:rsidRPr="002E39B7">
        <w:rPr>
          <w:rFonts w:ascii="Times New Roman" w:hAnsi="Times New Roman" w:cs="Times New Roman"/>
          <w:sz w:val="28"/>
          <w:szCs w:val="28"/>
        </w:rPr>
        <w:t>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Административное управление осуществляетс</w:t>
      </w:r>
      <w:r w:rsidR="00A67A7F" w:rsidRPr="002E39B7">
        <w:rPr>
          <w:rFonts w:ascii="Times New Roman" w:hAnsi="Times New Roman" w:cs="Times New Roman"/>
          <w:sz w:val="28"/>
          <w:szCs w:val="28"/>
        </w:rPr>
        <w:t>я директором и его заместителем</w:t>
      </w:r>
      <w:r w:rsidRPr="002E39B7">
        <w:rPr>
          <w:rFonts w:ascii="Times New Roman" w:hAnsi="Times New Roman" w:cs="Times New Roman"/>
          <w:sz w:val="28"/>
          <w:szCs w:val="28"/>
        </w:rPr>
        <w:t xml:space="preserve">. Основной функцией директора школы является координация усилий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всех участников образовател</w:t>
      </w:r>
      <w:r w:rsidR="007031BB" w:rsidRPr="002E39B7">
        <w:rPr>
          <w:rFonts w:ascii="Times New Roman" w:hAnsi="Times New Roman" w:cs="Times New Roman"/>
          <w:sz w:val="28"/>
          <w:szCs w:val="28"/>
        </w:rPr>
        <w:t xml:space="preserve">ьного процесса через </w:t>
      </w:r>
      <w:r w:rsidRPr="002E39B7">
        <w:rPr>
          <w:rFonts w:ascii="Times New Roman" w:hAnsi="Times New Roman" w:cs="Times New Roman"/>
          <w:sz w:val="28"/>
          <w:szCs w:val="28"/>
        </w:rPr>
        <w:t xml:space="preserve"> педагогический совет, методический совет</w:t>
      </w:r>
      <w:r w:rsidR="00F3696A" w:rsidRPr="002E39B7">
        <w:rPr>
          <w:rFonts w:ascii="Times New Roman" w:hAnsi="Times New Roman" w:cs="Times New Roman"/>
          <w:sz w:val="28"/>
          <w:szCs w:val="28"/>
        </w:rPr>
        <w:t>, общее собрание трудового коллектива.</w:t>
      </w:r>
      <w:r w:rsidRPr="002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2E39B7" w:rsidRDefault="00A67A7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Заместитель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 директора, прежде всего, реализуют оперативное управление образовательным процессом и осуществляют мотивационно-целевую, </w:t>
      </w:r>
    </w:p>
    <w:p w:rsidR="007031BB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информационно-аналитическую, планово-прогностическую, организационно- исполнительскую, контрольно-регулировочную и оценочно-результативную </w:t>
      </w:r>
      <w:r w:rsidR="007031BB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функции.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Раздел 7.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ПРОГРАММЫ И ЦЕЛЕВЫЕ ИНДИКАТОРЫ, ПОКАЗАТЕЛИ ЕЕ ЭФФЕКТИВНОСТИ </w:t>
      </w:r>
    </w:p>
    <w:p w:rsidR="002A1412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7.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1 Ожидаемые конечные результаты реализации Программы </w:t>
      </w:r>
      <w:r w:rsidR="007031BB" w:rsidRPr="002E39B7">
        <w:rPr>
          <w:rFonts w:ascii="Times New Roman" w:hAnsi="Times New Roman" w:cs="Times New Roman"/>
          <w:sz w:val="28"/>
          <w:szCs w:val="28"/>
        </w:rPr>
        <w:t>н</w:t>
      </w:r>
      <w:r w:rsidR="002A1412" w:rsidRPr="002E39B7">
        <w:rPr>
          <w:rFonts w:ascii="Times New Roman" w:hAnsi="Times New Roman" w:cs="Times New Roman"/>
          <w:sz w:val="28"/>
          <w:szCs w:val="28"/>
        </w:rPr>
        <w:t xml:space="preserve">а уровне учащихся: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Достижение модели «выпускник школы» – в идеальном приближении к личности, духовно, физически и социально здоровой, способной управлять своими способностями, успешно социализироваться в обществе и активно адаптироваться на рынке труда.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Образовательная среда Школы является фактором развития личности образованной, высоконравственной, обладающей самостоятельным </w:t>
      </w: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мышлением, ориентированной в современных условиях жизни, способной к прогнозированию своих поступков.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3.Повышение уровня качества знания учащихся и г</w:t>
      </w:r>
      <w:r w:rsidR="00F3696A" w:rsidRPr="002E39B7">
        <w:rPr>
          <w:rFonts w:ascii="Times New Roman" w:hAnsi="Times New Roman" w:cs="Times New Roman"/>
          <w:sz w:val="28"/>
          <w:szCs w:val="28"/>
        </w:rPr>
        <w:t>отовности к самоопределению и са</w:t>
      </w:r>
      <w:r w:rsidRPr="002E39B7">
        <w:rPr>
          <w:rFonts w:ascii="Times New Roman" w:hAnsi="Times New Roman" w:cs="Times New Roman"/>
          <w:sz w:val="28"/>
          <w:szCs w:val="28"/>
        </w:rPr>
        <w:t xml:space="preserve">мообразованию.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Развитие у школьников профессионального определения и механизмов непрерывного образования.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5. Готовность участников образовательного процесса вести здоровый образ жизни и повышение уровня экологической культуры.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На уровне образовательного процесса: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Повышение качества образовательных услуг Школы, удовлетворяющих образовательные запросы субъектов педагогической системы </w:t>
      </w:r>
      <w:r w:rsidR="007031BB" w:rsidRPr="002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Повышение возможностей Школы реализации индивидуальных образовательных потребностей учащихся на основе вариативного содержания образования, переход на индивидуальные учебные планы.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Переход учителя к практико-ориентированной деятельности и технологии индивидуального стиля учебной деятельности в образовательном процессе.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Создание своих форм, средств и материалов для внутришкольного обучения педагогов по программе самообразования. </w:t>
      </w:r>
    </w:p>
    <w:p w:rsidR="00CB2496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5. В Школе создано единое информационное пространство, использующее коммуникационные технологии для обмена информацией, обеспечивающее открытый доступ к информации всех участников образовательного процесса.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На уровне управления Школой: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Разработка механизмов управления образовательной среды Школы – как </w:t>
      </w:r>
      <w:r w:rsidR="007031BB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прозрачной системы непрерывного образования.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Наличие системы школьного самоуправления на основе сотрудничества учащихся и педагогов, социальных партнеров.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Повышение эффективности государственно-общественных форм </w:t>
      </w:r>
      <w:r w:rsidR="007031BB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4. Расширение взаимодействия Школы с партнёрами во внешней образовательной социальной среде на основе государственно-общественного управления Школой.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5. Функционирование единого информационного пространства образовательного учреждения: локальной сети и библиотеки.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6. Положительная динамика развития Школы.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7. Сохранение и повышение авторитета Школы, конкурентоспособности на рынке образовательных услуг города.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8. Родители активно участвуют в совместных мероприятиях и проектах воспитательного характера.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На уровне</w:t>
      </w:r>
      <w:r w:rsidR="008D2E7F" w:rsidRPr="002E39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9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Включение социальных институтов в управление Школой, за счет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расширения социального партнерства с образовательными учреждениями. </w:t>
      </w:r>
    </w:p>
    <w:p w:rsidR="007F477B" w:rsidRPr="002E39B7" w:rsidRDefault="002A1412" w:rsidP="002E39B7">
      <w:pPr>
        <w:pStyle w:val="a8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Выполнение социального за</w:t>
      </w:r>
      <w:r w:rsidR="007031BB" w:rsidRPr="002E39B7">
        <w:rPr>
          <w:rFonts w:ascii="Times New Roman" w:hAnsi="Times New Roman" w:cs="Times New Roman"/>
          <w:sz w:val="28"/>
          <w:szCs w:val="28"/>
        </w:rPr>
        <w:t>каза с учетом рынка труда  района</w:t>
      </w:r>
      <w:r w:rsidRPr="002E39B7">
        <w:rPr>
          <w:rFonts w:ascii="Times New Roman" w:hAnsi="Times New Roman" w:cs="Times New Roman"/>
          <w:sz w:val="28"/>
          <w:szCs w:val="28"/>
        </w:rPr>
        <w:t xml:space="preserve"> и области.</w:t>
      </w:r>
    </w:p>
    <w:p w:rsidR="00D27046" w:rsidRPr="002E39B7" w:rsidRDefault="005057BF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b/>
          <w:sz w:val="28"/>
          <w:szCs w:val="28"/>
        </w:rPr>
        <w:t>7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>.2. Система целевых индикаторов и показателей, характеризующих ход реали</w:t>
      </w:r>
      <w:r w:rsidR="00436A6A">
        <w:rPr>
          <w:rFonts w:ascii="Times New Roman" w:hAnsi="Times New Roman" w:cs="Times New Roman"/>
          <w:b/>
          <w:sz w:val="28"/>
          <w:szCs w:val="28"/>
        </w:rPr>
        <w:t>зации Программы развития на 2019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A57E7" w:rsidRPr="002E39B7">
        <w:rPr>
          <w:rFonts w:ascii="Times New Roman" w:hAnsi="Times New Roman" w:cs="Times New Roman"/>
          <w:b/>
          <w:sz w:val="28"/>
          <w:szCs w:val="28"/>
        </w:rPr>
        <w:t>2021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Оценка качества реализации Школы осуществляется по следующим критериям: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1. Состояние субъектов обучения и воспитания.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2. Состояние процесса обучения и воспитания . </w:t>
      </w:r>
    </w:p>
    <w:p w:rsidR="00A41718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3. Состояние результатов обучения и воспитания; соответствие целей (результатов) обучения и воспитания прогнозируемым результатам. 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1163"/>
        <w:gridCol w:w="992"/>
        <w:gridCol w:w="1105"/>
        <w:gridCol w:w="992"/>
        <w:gridCol w:w="992"/>
      </w:tblGrid>
      <w:tr w:rsidR="00A41718" w:rsidRPr="002E39B7" w:rsidTr="00FA1727">
        <w:tc>
          <w:tcPr>
            <w:tcW w:w="4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</w:t>
            </w:r>
          </w:p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развития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</w:t>
            </w:r>
          </w:p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баллы, количество</w:t>
            </w:r>
          </w:p>
        </w:tc>
        <w:tc>
          <w:tcPr>
            <w:tcW w:w="4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Целевое значение</w:t>
            </w:r>
          </w:p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(по годам)</w:t>
            </w:r>
          </w:p>
        </w:tc>
      </w:tr>
      <w:tr w:rsidR="00A41718" w:rsidRPr="002E39B7" w:rsidTr="00FA1727">
        <w:tc>
          <w:tcPr>
            <w:tcW w:w="4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2F6A2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2F6A2F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2F6A2F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2F6A2F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компетентности в сфере самостоятельной познавательной деятельности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образовательной компетентности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сформированности информационной компетентности учащихся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сформированности коммуникативной компетентности </w:t>
            </w: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1C3A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обучаемости.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764BFE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A70BD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A70BD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1C3A" w:rsidRPr="002E39B7" w:rsidRDefault="00A70BD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A70BD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E1C3A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разных видов памяти.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764BFE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1C3A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1C3A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574A46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развития психофизических качеств</w:t>
            </w:r>
            <w:r w:rsidR="00465571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активности учащихся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column"/>
              <w:t xml:space="preserve">Удельный вес 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сформированности </w:t>
            </w:r>
            <w:r w:rsidRPr="002E39B7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компетентности в сфере гражданско-общественной деятельности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Уровень здоровья субъектов образовательного процесса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80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профессиональному самоопределению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</w:t>
            </w:r>
            <w:r w:rsidR="00465571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 учащимися программами дополнительного образования.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FF464F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FF464F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FF464F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FF464F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465571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сформированности компетен</w:t>
            </w:r>
            <w:r w:rsidR="008E1C3A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тности культурно и духовно обога</w:t>
            </w: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щенной личности.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1718" w:rsidRPr="002E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8E1C3A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41718" w:rsidRPr="002E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</w:t>
            </w:r>
            <w:r w:rsidR="008E1C3A"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учителей</w:t>
            </w:r>
            <w:r w:rsidR="00465571" w:rsidRPr="002E39B7">
              <w:rPr>
                <w:rFonts w:ascii="Times New Roman" w:hAnsi="Times New Roman" w:cs="Times New Roman"/>
                <w:sz w:val="28"/>
                <w:szCs w:val="28"/>
              </w:rPr>
              <w:t>, включенных в процесс реализации технологии индивидуального сопровождения.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718" w:rsidRPr="002E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41718" w:rsidRPr="002E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41718" w:rsidRPr="002E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2E39B7">
              <w:rPr>
                <w:sz w:val="28"/>
                <w:szCs w:val="28"/>
              </w:rPr>
              <w:t xml:space="preserve">Уровень удовлетворенности обучающихся и родителей способностью школы организовать для каждого обучающегося реализацию его потребностей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</w:t>
            </w: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роста педагогического коллектива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718" w:rsidRPr="002E39B7" w:rsidTr="00FA1727">
        <w:trPr>
          <w:trHeight w:val="1012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465571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готовности к выбор</w:t>
            </w:r>
            <w:r w:rsidR="006A57E7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образовательной траектории и с</w:t>
            </w: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амоопределению</w:t>
            </w:r>
            <w:r w:rsidR="008E1C3A"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BFE" w:rsidRPr="002E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764BFE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41718" w:rsidRPr="002E39B7" w:rsidTr="00FA172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465571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 количества учащихся, посещающих спортивные секции, </w:t>
            </w:r>
            <w:r w:rsidRPr="002E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клубы, кружки по интересам, занимающихся какими- либо видами спорта.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902485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902485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718" w:rsidRPr="002E39B7" w:rsidRDefault="00902485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1718" w:rsidRPr="002E39B7" w:rsidRDefault="00A41718" w:rsidP="002E39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485" w:rsidRPr="002E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25445D" w:rsidRPr="002E39B7" w:rsidRDefault="0025445D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2E39B7" w:rsidRDefault="007C5067" w:rsidP="002E3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057BF" w:rsidRPr="002E39B7">
        <w:rPr>
          <w:rFonts w:ascii="Times New Roman" w:hAnsi="Times New Roman" w:cs="Times New Roman"/>
          <w:b/>
          <w:sz w:val="28"/>
          <w:szCs w:val="28"/>
        </w:rPr>
        <w:t>8.</w:t>
      </w:r>
      <w:r w:rsidR="0048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12" w:rsidRPr="002E39B7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ПРОГРАММЫ </w:t>
      </w:r>
    </w:p>
    <w:p w:rsidR="00CB2496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Развитие Школы на сегодняшний день можно назвать устойчивым, так как в школе стабильный кадровый потенциал, родительская общественность принимает посильное участие не только в управлении, но и в финансировании развити</w:t>
      </w:r>
      <w:r w:rsidR="00CB2496" w:rsidRPr="002E39B7">
        <w:rPr>
          <w:rFonts w:ascii="Times New Roman" w:hAnsi="Times New Roman" w:cs="Times New Roman"/>
          <w:sz w:val="28"/>
          <w:szCs w:val="28"/>
        </w:rPr>
        <w:t>я учреждения,</w:t>
      </w:r>
      <w:r w:rsidRPr="002E39B7">
        <w:rPr>
          <w:rFonts w:ascii="Times New Roman" w:hAnsi="Times New Roman" w:cs="Times New Roman"/>
          <w:sz w:val="28"/>
          <w:szCs w:val="28"/>
        </w:rPr>
        <w:t xml:space="preserve"> также существует внебюджетные средства (добровольные безвозмездные пожертвования).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На сегодняшний день создаются и созданы следующие ресурсы образовательной среды. Нормативное и правовое обеспечение деятельности предполагает разработку и корректировку существующих правовых актов Школы (Устава, Положений, договоров и др.). </w:t>
      </w:r>
      <w:r w:rsidR="00F94806">
        <w:rPr>
          <w:rFonts w:ascii="Times New Roman" w:hAnsi="Times New Roman" w:cs="Times New Roman"/>
          <w:sz w:val="28"/>
          <w:szCs w:val="28"/>
        </w:rPr>
        <w:t>Р</w:t>
      </w:r>
      <w:r w:rsidRPr="002E39B7">
        <w:rPr>
          <w:rFonts w:ascii="Times New Roman" w:hAnsi="Times New Roman" w:cs="Times New Roman"/>
          <w:sz w:val="28"/>
          <w:szCs w:val="28"/>
        </w:rPr>
        <w:t>азработан оконч</w:t>
      </w:r>
      <w:r w:rsidR="00CB2496" w:rsidRPr="002E39B7">
        <w:rPr>
          <w:rFonts w:ascii="Times New Roman" w:hAnsi="Times New Roman" w:cs="Times New Roman"/>
          <w:sz w:val="28"/>
          <w:szCs w:val="28"/>
        </w:rPr>
        <w:t>ательный вариант образовательных программ</w:t>
      </w:r>
      <w:r w:rsidRPr="002E39B7">
        <w:rPr>
          <w:rFonts w:ascii="Times New Roman" w:hAnsi="Times New Roman" w:cs="Times New Roman"/>
          <w:sz w:val="28"/>
          <w:szCs w:val="28"/>
        </w:rPr>
        <w:t xml:space="preserve"> в условиях перехода на стандарты второго поколения и локальные акты, обеспечивающие реализацию </w:t>
      </w:r>
      <w:r w:rsidR="00CB2496" w:rsidRPr="002E39B7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2E39B7">
        <w:rPr>
          <w:rFonts w:ascii="Times New Roman" w:hAnsi="Times New Roman" w:cs="Times New Roman"/>
          <w:sz w:val="28"/>
          <w:szCs w:val="28"/>
        </w:rPr>
        <w:t xml:space="preserve">, документы, регулирующие правовые отношения участников образовательного процесса, порядка проведения внутренней и внешней </w:t>
      </w:r>
      <w:r w:rsidR="00A70BD8" w:rsidRPr="002E39B7">
        <w:rPr>
          <w:rFonts w:ascii="Times New Roman" w:hAnsi="Times New Roman" w:cs="Times New Roman"/>
          <w:sz w:val="28"/>
          <w:szCs w:val="28"/>
        </w:rPr>
        <w:t xml:space="preserve"> э</w:t>
      </w:r>
      <w:r w:rsidRPr="002E39B7">
        <w:rPr>
          <w:rFonts w:ascii="Times New Roman" w:hAnsi="Times New Roman" w:cs="Times New Roman"/>
          <w:sz w:val="28"/>
          <w:szCs w:val="28"/>
        </w:rPr>
        <w:t xml:space="preserve">кспертизы качества образования.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>Механизмом реализации становится система внутришкольного контроля, контроля и самоконтроля качества выполнения управленческих функций</w:t>
      </w:r>
      <w:r w:rsidR="00CB2496" w:rsidRPr="002E39B7">
        <w:rPr>
          <w:rFonts w:ascii="Times New Roman" w:hAnsi="Times New Roman" w:cs="Times New Roman"/>
          <w:sz w:val="28"/>
          <w:szCs w:val="28"/>
        </w:rPr>
        <w:t xml:space="preserve"> ,</w:t>
      </w:r>
      <w:r w:rsidRPr="002E39B7">
        <w:rPr>
          <w:rFonts w:ascii="Times New Roman" w:hAnsi="Times New Roman" w:cs="Times New Roman"/>
          <w:sz w:val="28"/>
          <w:szCs w:val="28"/>
        </w:rPr>
        <w:t xml:space="preserve">педагогический анализ результативности деятельности по созданию правового и личностно-ориентированного пространства образовательной деятельности. </w:t>
      </w:r>
    </w:p>
    <w:p w:rsidR="00D27046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Кадровое обеспечение приобретает особое значение </w:t>
      </w:r>
      <w:r w:rsidR="00D27046" w:rsidRPr="002E39B7">
        <w:rPr>
          <w:rFonts w:ascii="Times New Roman" w:hAnsi="Times New Roman" w:cs="Times New Roman"/>
          <w:sz w:val="28"/>
          <w:szCs w:val="28"/>
        </w:rPr>
        <w:t>в стратегии дошкольного, общего и дополнительного образова</w:t>
      </w:r>
      <w:r w:rsidR="0025445D" w:rsidRPr="002E39B7">
        <w:rPr>
          <w:rFonts w:ascii="Times New Roman" w:hAnsi="Times New Roman" w:cs="Times New Roman"/>
          <w:sz w:val="28"/>
          <w:szCs w:val="28"/>
        </w:rPr>
        <w:t xml:space="preserve">ния Белгородской области </w:t>
      </w:r>
      <w:r w:rsidRPr="002E39B7">
        <w:rPr>
          <w:rFonts w:ascii="Times New Roman" w:hAnsi="Times New Roman" w:cs="Times New Roman"/>
          <w:sz w:val="28"/>
          <w:szCs w:val="28"/>
        </w:rPr>
        <w:t>и предполагает профессиональный рост педагогического коллектива и</w:t>
      </w:r>
      <w:r w:rsidR="00A70BD8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в контексте решаемых задач.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Механизмы реализации – внедрение разнообразных форм повышения </w:t>
      </w:r>
      <w:r w:rsidR="00D2704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квалификации и профессионального общения, стимулирования и оценки результатов профессионального творчества, социального значения профессиональных </w:t>
      </w:r>
      <w:r w:rsidR="00D2704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достижений педагогов.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Программно-методическое и научно-методическое обеспечение предполагает: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-разработку и реализацию программ и планов деятельности;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-выполнение учебных планов и составление расписания для работы по индивидуальным учебным планам;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lastRenderedPageBreak/>
        <w:t xml:space="preserve">-организацию процесса обучения с учетом индивидуальных карт развития ребенка;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-работу внутренней локальной сети;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-использвание медио-информационного библиотечного фонда;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-проведение научно-практических семинаров и конференций, в том числе дистанционных.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Финансово-экономическое и материально-техническое обеспечение реализации Программы требует дополнительного привлечения внебюджетных </w:t>
      </w:r>
      <w:r w:rsidR="00D27046" w:rsidRPr="002E39B7">
        <w:rPr>
          <w:rFonts w:ascii="Times New Roman" w:hAnsi="Times New Roman" w:cs="Times New Roman"/>
          <w:sz w:val="28"/>
          <w:szCs w:val="28"/>
        </w:rPr>
        <w:t xml:space="preserve"> </w:t>
      </w:r>
      <w:r w:rsidRPr="002E39B7">
        <w:rPr>
          <w:rFonts w:ascii="Times New Roman" w:hAnsi="Times New Roman" w:cs="Times New Roman"/>
          <w:sz w:val="28"/>
          <w:szCs w:val="28"/>
        </w:rPr>
        <w:t xml:space="preserve">средств, в том числе в рамках полномочий Управляющего совета. Планирование привлечения финансовых средств и развитие материально-технической базы Школы осуществляется ежегодно.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Административно-организационное обеспечение </w:t>
      </w:r>
    </w:p>
    <w:p w:rsidR="002A1412" w:rsidRPr="002E39B7" w:rsidRDefault="002A1412" w:rsidP="002E3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Постановка перед педагогическим коллективом новых задач развития Школы и разработка системы внутришкольного контроля на основе анализа эффективности использования ресурсов, мониторинга результативности реализации программы. </w:t>
      </w:r>
    </w:p>
    <w:p w:rsidR="002A1412" w:rsidRPr="002E39B7" w:rsidRDefault="00D27046" w:rsidP="002E3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9B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D7664" w:rsidRPr="002E39B7" w:rsidRDefault="002D7664" w:rsidP="002E3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7664" w:rsidRPr="002E39B7" w:rsidSect="009A60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E9" w:rsidRDefault="00E520E9" w:rsidP="00775B19">
      <w:pPr>
        <w:spacing w:after="0" w:line="240" w:lineRule="auto"/>
      </w:pPr>
      <w:r>
        <w:separator/>
      </w:r>
    </w:p>
  </w:endnote>
  <w:endnote w:type="continuationSeparator" w:id="0">
    <w:p w:rsidR="00E520E9" w:rsidRDefault="00E520E9" w:rsidP="0077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0579"/>
      <w:docPartObj>
        <w:docPartGallery w:val="Page Numbers (Bottom of Page)"/>
        <w:docPartUnique/>
      </w:docPartObj>
    </w:sdtPr>
    <w:sdtEndPr/>
    <w:sdtContent>
      <w:p w:rsidR="000F1C64" w:rsidRDefault="000F1C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C64" w:rsidRDefault="000F1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E9" w:rsidRDefault="00E520E9" w:rsidP="00775B19">
      <w:pPr>
        <w:spacing w:after="0" w:line="240" w:lineRule="auto"/>
      </w:pPr>
      <w:r>
        <w:separator/>
      </w:r>
    </w:p>
  </w:footnote>
  <w:footnote w:type="continuationSeparator" w:id="0">
    <w:p w:rsidR="00E520E9" w:rsidRDefault="00E520E9" w:rsidP="0077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3A0D"/>
    <w:multiLevelType w:val="hybridMultilevel"/>
    <w:tmpl w:val="F6D26FC8"/>
    <w:lvl w:ilvl="0" w:tplc="4128F642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2"/>
    <w:rsid w:val="00015D0F"/>
    <w:rsid w:val="0002254D"/>
    <w:rsid w:val="000373B6"/>
    <w:rsid w:val="000566E9"/>
    <w:rsid w:val="00057104"/>
    <w:rsid w:val="00063E3A"/>
    <w:rsid w:val="0007173A"/>
    <w:rsid w:val="00071BA8"/>
    <w:rsid w:val="00080E33"/>
    <w:rsid w:val="00085885"/>
    <w:rsid w:val="000A4B4E"/>
    <w:rsid w:val="000A56CC"/>
    <w:rsid w:val="000A5E00"/>
    <w:rsid w:val="000B40C7"/>
    <w:rsid w:val="000B43D9"/>
    <w:rsid w:val="000E113E"/>
    <w:rsid w:val="000E48EC"/>
    <w:rsid w:val="000F1C64"/>
    <w:rsid w:val="000F21BB"/>
    <w:rsid w:val="000F7E60"/>
    <w:rsid w:val="00121931"/>
    <w:rsid w:val="00135A4E"/>
    <w:rsid w:val="00140B6D"/>
    <w:rsid w:val="00172AD7"/>
    <w:rsid w:val="00183C07"/>
    <w:rsid w:val="00192390"/>
    <w:rsid w:val="001A1A4E"/>
    <w:rsid w:val="001E2F0A"/>
    <w:rsid w:val="00204ECD"/>
    <w:rsid w:val="0020793E"/>
    <w:rsid w:val="0023564E"/>
    <w:rsid w:val="00241EB2"/>
    <w:rsid w:val="002426AC"/>
    <w:rsid w:val="0024520E"/>
    <w:rsid w:val="0025445D"/>
    <w:rsid w:val="00255264"/>
    <w:rsid w:val="00263A7E"/>
    <w:rsid w:val="002641DA"/>
    <w:rsid w:val="00284440"/>
    <w:rsid w:val="00295094"/>
    <w:rsid w:val="002964BE"/>
    <w:rsid w:val="002A1412"/>
    <w:rsid w:val="002A2B17"/>
    <w:rsid w:val="002A4F59"/>
    <w:rsid w:val="002C06E2"/>
    <w:rsid w:val="002C0AE8"/>
    <w:rsid w:val="002D7664"/>
    <w:rsid w:val="002E39B7"/>
    <w:rsid w:val="002F1FA8"/>
    <w:rsid w:val="002F6A2F"/>
    <w:rsid w:val="00315292"/>
    <w:rsid w:val="00315386"/>
    <w:rsid w:val="00330CBB"/>
    <w:rsid w:val="00343B3C"/>
    <w:rsid w:val="0034674B"/>
    <w:rsid w:val="00350F5C"/>
    <w:rsid w:val="00353094"/>
    <w:rsid w:val="00374452"/>
    <w:rsid w:val="00380BD1"/>
    <w:rsid w:val="00384CD2"/>
    <w:rsid w:val="003856F0"/>
    <w:rsid w:val="003918C7"/>
    <w:rsid w:val="003934A0"/>
    <w:rsid w:val="003A55AF"/>
    <w:rsid w:val="003A7C91"/>
    <w:rsid w:val="003B2DF6"/>
    <w:rsid w:val="003C2EA4"/>
    <w:rsid w:val="003D6238"/>
    <w:rsid w:val="003E6678"/>
    <w:rsid w:val="003E77CC"/>
    <w:rsid w:val="003F5322"/>
    <w:rsid w:val="00436A6A"/>
    <w:rsid w:val="00440212"/>
    <w:rsid w:val="00465571"/>
    <w:rsid w:val="00487373"/>
    <w:rsid w:val="004967F6"/>
    <w:rsid w:val="004A0339"/>
    <w:rsid w:val="004A1E21"/>
    <w:rsid w:val="004D69B8"/>
    <w:rsid w:val="004E06C4"/>
    <w:rsid w:val="004F1283"/>
    <w:rsid w:val="004F538F"/>
    <w:rsid w:val="00500D1D"/>
    <w:rsid w:val="005057BF"/>
    <w:rsid w:val="0051069E"/>
    <w:rsid w:val="00511326"/>
    <w:rsid w:val="00515BCD"/>
    <w:rsid w:val="0054097A"/>
    <w:rsid w:val="005568A7"/>
    <w:rsid w:val="00566258"/>
    <w:rsid w:val="005663BF"/>
    <w:rsid w:val="00574A46"/>
    <w:rsid w:val="00576EBD"/>
    <w:rsid w:val="00587D22"/>
    <w:rsid w:val="0059613C"/>
    <w:rsid w:val="005A58FF"/>
    <w:rsid w:val="005B6ED1"/>
    <w:rsid w:val="005D71C8"/>
    <w:rsid w:val="005E20A2"/>
    <w:rsid w:val="005E2CAD"/>
    <w:rsid w:val="006077B9"/>
    <w:rsid w:val="006327A9"/>
    <w:rsid w:val="00666C07"/>
    <w:rsid w:val="00694518"/>
    <w:rsid w:val="006A57E7"/>
    <w:rsid w:val="006C6D03"/>
    <w:rsid w:val="006D0800"/>
    <w:rsid w:val="006D53D6"/>
    <w:rsid w:val="006E078E"/>
    <w:rsid w:val="006F0DA8"/>
    <w:rsid w:val="006F251C"/>
    <w:rsid w:val="006F64F0"/>
    <w:rsid w:val="007031BB"/>
    <w:rsid w:val="00705DFD"/>
    <w:rsid w:val="007238C4"/>
    <w:rsid w:val="00735B90"/>
    <w:rsid w:val="00764BFE"/>
    <w:rsid w:val="00775B19"/>
    <w:rsid w:val="007A7864"/>
    <w:rsid w:val="007B56F7"/>
    <w:rsid w:val="007B654A"/>
    <w:rsid w:val="007C0DE3"/>
    <w:rsid w:val="007C5067"/>
    <w:rsid w:val="007F164A"/>
    <w:rsid w:val="007F1BD2"/>
    <w:rsid w:val="007F30BE"/>
    <w:rsid w:val="007F477B"/>
    <w:rsid w:val="0080714D"/>
    <w:rsid w:val="00837B76"/>
    <w:rsid w:val="008451E3"/>
    <w:rsid w:val="008B5DAB"/>
    <w:rsid w:val="008D2E7F"/>
    <w:rsid w:val="008D76B0"/>
    <w:rsid w:val="008E1C3A"/>
    <w:rsid w:val="0090028C"/>
    <w:rsid w:val="00902485"/>
    <w:rsid w:val="00907234"/>
    <w:rsid w:val="0092597D"/>
    <w:rsid w:val="00930717"/>
    <w:rsid w:val="00932AB0"/>
    <w:rsid w:val="009509B4"/>
    <w:rsid w:val="00952119"/>
    <w:rsid w:val="009771D6"/>
    <w:rsid w:val="009A57D3"/>
    <w:rsid w:val="009A601D"/>
    <w:rsid w:val="009C624F"/>
    <w:rsid w:val="009E50E5"/>
    <w:rsid w:val="00A04FE8"/>
    <w:rsid w:val="00A31DDF"/>
    <w:rsid w:val="00A35EF1"/>
    <w:rsid w:val="00A41718"/>
    <w:rsid w:val="00A41AFF"/>
    <w:rsid w:val="00A46FD0"/>
    <w:rsid w:val="00A54256"/>
    <w:rsid w:val="00A5452C"/>
    <w:rsid w:val="00A652E7"/>
    <w:rsid w:val="00A67A7F"/>
    <w:rsid w:val="00A70BD8"/>
    <w:rsid w:val="00A91716"/>
    <w:rsid w:val="00A9242F"/>
    <w:rsid w:val="00AA47DB"/>
    <w:rsid w:val="00AC2AB3"/>
    <w:rsid w:val="00AE4EFA"/>
    <w:rsid w:val="00B1098F"/>
    <w:rsid w:val="00B14FE4"/>
    <w:rsid w:val="00B2788C"/>
    <w:rsid w:val="00B46737"/>
    <w:rsid w:val="00B558EE"/>
    <w:rsid w:val="00B559CC"/>
    <w:rsid w:val="00B56C26"/>
    <w:rsid w:val="00B7114F"/>
    <w:rsid w:val="00B8447F"/>
    <w:rsid w:val="00B8664E"/>
    <w:rsid w:val="00B86F51"/>
    <w:rsid w:val="00B87721"/>
    <w:rsid w:val="00B92B49"/>
    <w:rsid w:val="00BA152A"/>
    <w:rsid w:val="00BD0986"/>
    <w:rsid w:val="00BE4659"/>
    <w:rsid w:val="00BF0AD8"/>
    <w:rsid w:val="00BF6B8C"/>
    <w:rsid w:val="00C0244E"/>
    <w:rsid w:val="00C07316"/>
    <w:rsid w:val="00C24C1A"/>
    <w:rsid w:val="00C355D6"/>
    <w:rsid w:val="00C4014F"/>
    <w:rsid w:val="00C47DB6"/>
    <w:rsid w:val="00C47E8A"/>
    <w:rsid w:val="00C50E87"/>
    <w:rsid w:val="00C57617"/>
    <w:rsid w:val="00C613FC"/>
    <w:rsid w:val="00C6245D"/>
    <w:rsid w:val="00C71FAD"/>
    <w:rsid w:val="00C8207C"/>
    <w:rsid w:val="00C974D8"/>
    <w:rsid w:val="00CA3FCA"/>
    <w:rsid w:val="00CA65A0"/>
    <w:rsid w:val="00CB2496"/>
    <w:rsid w:val="00CB4A16"/>
    <w:rsid w:val="00CE1534"/>
    <w:rsid w:val="00CE62C2"/>
    <w:rsid w:val="00CF0B87"/>
    <w:rsid w:val="00CF14E8"/>
    <w:rsid w:val="00CF2D16"/>
    <w:rsid w:val="00CF2DA4"/>
    <w:rsid w:val="00D141A4"/>
    <w:rsid w:val="00D27046"/>
    <w:rsid w:val="00D31382"/>
    <w:rsid w:val="00D32C29"/>
    <w:rsid w:val="00D35590"/>
    <w:rsid w:val="00D36088"/>
    <w:rsid w:val="00D4720E"/>
    <w:rsid w:val="00D74BF5"/>
    <w:rsid w:val="00D80313"/>
    <w:rsid w:val="00DA5B12"/>
    <w:rsid w:val="00DB6477"/>
    <w:rsid w:val="00DB7F6E"/>
    <w:rsid w:val="00DC0168"/>
    <w:rsid w:val="00DD02A2"/>
    <w:rsid w:val="00DD6A35"/>
    <w:rsid w:val="00E138AB"/>
    <w:rsid w:val="00E17B0D"/>
    <w:rsid w:val="00E33059"/>
    <w:rsid w:val="00E520E9"/>
    <w:rsid w:val="00E62F55"/>
    <w:rsid w:val="00E91C14"/>
    <w:rsid w:val="00EA2717"/>
    <w:rsid w:val="00EC332F"/>
    <w:rsid w:val="00ED0C53"/>
    <w:rsid w:val="00ED3B36"/>
    <w:rsid w:val="00ED6BE3"/>
    <w:rsid w:val="00EE419C"/>
    <w:rsid w:val="00EF7B3D"/>
    <w:rsid w:val="00F078D9"/>
    <w:rsid w:val="00F17C2E"/>
    <w:rsid w:val="00F216FB"/>
    <w:rsid w:val="00F3696A"/>
    <w:rsid w:val="00F4066E"/>
    <w:rsid w:val="00F448B1"/>
    <w:rsid w:val="00F835C7"/>
    <w:rsid w:val="00F8466F"/>
    <w:rsid w:val="00F94806"/>
    <w:rsid w:val="00F97A4C"/>
    <w:rsid w:val="00FA1727"/>
    <w:rsid w:val="00FC0435"/>
    <w:rsid w:val="00FC5609"/>
    <w:rsid w:val="00FC5F3A"/>
    <w:rsid w:val="00FD174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2AD3-7CA3-4F5A-B9CD-2D020457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B19"/>
  </w:style>
  <w:style w:type="paragraph" w:styleId="a5">
    <w:name w:val="footer"/>
    <w:basedOn w:val="a"/>
    <w:link w:val="a6"/>
    <w:uiPriority w:val="99"/>
    <w:unhideWhenUsed/>
    <w:rsid w:val="0077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19"/>
  </w:style>
  <w:style w:type="table" w:styleId="a7">
    <w:name w:val="Table Grid"/>
    <w:basedOn w:val="a1"/>
    <w:uiPriority w:val="59"/>
    <w:rsid w:val="00775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30CBB"/>
    <w:pPr>
      <w:ind w:left="720"/>
      <w:contextualSpacing/>
    </w:pPr>
  </w:style>
  <w:style w:type="paragraph" w:styleId="a9">
    <w:name w:val="Normal (Web)"/>
    <w:basedOn w:val="a"/>
    <w:rsid w:val="00A41718"/>
    <w:pPr>
      <w:spacing w:after="11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9A601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D43-DC87-4725-89CC-BDDBA54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9108</Words>
  <Characters>51919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31</cp:revision>
  <cp:lastPrinted>2015-05-07T18:25:00Z</cp:lastPrinted>
  <dcterms:created xsi:type="dcterms:W3CDTF">2019-03-19T11:06:00Z</dcterms:created>
  <dcterms:modified xsi:type="dcterms:W3CDTF">2019-04-08T19:03:00Z</dcterms:modified>
</cp:coreProperties>
</file>